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0BAF4" w14:textId="77777777" w:rsidR="005B30E9" w:rsidRDefault="005B30E9" w:rsidP="00B9439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C0F3B6" w14:textId="77777777" w:rsidR="005B30E9" w:rsidRDefault="005B30E9" w:rsidP="00B9439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527B7D" w14:textId="5DC378A4" w:rsidR="005B30E9" w:rsidRDefault="00B9439B" w:rsidP="005B30E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328E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OBRAZLOŽENJE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PRIJEDLOGA </w:t>
      </w:r>
      <w:r w:rsidR="00080E2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IZMJENA I DOPUNA</w:t>
      </w:r>
      <w:r w:rsidR="005B30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7458333D" w14:textId="0021FB70" w:rsidR="005B30E9" w:rsidRDefault="006F1501" w:rsidP="005B30E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FINANCIJSKOG PLANA ZA 202</w:t>
      </w:r>
      <w:r w:rsidR="001A4F1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5B30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GODINU </w:t>
      </w:r>
    </w:p>
    <w:p w14:paraId="76B29A47" w14:textId="77777777" w:rsidR="00B9439B" w:rsidRPr="009328E2" w:rsidRDefault="00261352" w:rsidP="005B30E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DJEČJEG VRTIĆA</w:t>
      </w:r>
      <w:r w:rsidR="005B30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BEDEKOVČINA</w:t>
      </w:r>
    </w:p>
    <w:p w14:paraId="3CD57E05" w14:textId="77777777" w:rsidR="005B30E9" w:rsidRDefault="005B30E9" w:rsidP="005B30E9">
      <w:pPr>
        <w:pStyle w:val="Odlomakpopisa"/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655052C4" w14:textId="77777777" w:rsidR="005B30E9" w:rsidRDefault="005B30E9" w:rsidP="005B30E9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58417F2" w14:textId="77777777" w:rsidR="00B9439B" w:rsidRPr="00AF5B30" w:rsidRDefault="00B9439B" w:rsidP="00B9439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F5B30">
        <w:rPr>
          <w:rFonts w:ascii="Times New Roman" w:hAnsi="Times New Roman" w:cs="Times New Roman"/>
          <w:b/>
          <w:sz w:val="24"/>
          <w:szCs w:val="24"/>
        </w:rPr>
        <w:t>UVOD</w:t>
      </w:r>
    </w:p>
    <w:p w14:paraId="47978A96" w14:textId="7325FE94" w:rsidR="00B9439B" w:rsidRDefault="00B9439B" w:rsidP="00B9439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 Općine Bedekovčina za </w:t>
      </w:r>
      <w:r w:rsidR="009042DA">
        <w:rPr>
          <w:rFonts w:ascii="Times New Roman" w:hAnsi="Times New Roman" w:cs="Times New Roman"/>
          <w:sz w:val="24"/>
          <w:szCs w:val="24"/>
        </w:rPr>
        <w:t>202</w:t>
      </w:r>
      <w:r w:rsidR="00C82D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godinu i projekcije za 202</w:t>
      </w:r>
      <w:r w:rsidR="00C82DB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i 202</w:t>
      </w:r>
      <w:r w:rsidR="00C82DB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 usvojeni su na sjednici Općinskog vijeća Općine </w:t>
      </w:r>
      <w:r w:rsidR="006A09A1">
        <w:rPr>
          <w:rFonts w:ascii="Times New Roman" w:hAnsi="Times New Roman" w:cs="Times New Roman"/>
          <w:sz w:val="24"/>
          <w:szCs w:val="24"/>
        </w:rPr>
        <w:t xml:space="preserve">Bedekovčina održanoj dana </w:t>
      </w:r>
      <w:r w:rsidR="00795FF2">
        <w:rPr>
          <w:rFonts w:ascii="Times New Roman" w:hAnsi="Times New Roman" w:cs="Times New Roman"/>
          <w:sz w:val="24"/>
          <w:szCs w:val="24"/>
        </w:rPr>
        <w:t>27.ožujka 2024</w:t>
      </w:r>
      <w:r>
        <w:rPr>
          <w:rFonts w:ascii="Times New Roman" w:hAnsi="Times New Roman" w:cs="Times New Roman"/>
          <w:sz w:val="24"/>
          <w:szCs w:val="24"/>
        </w:rPr>
        <w:t>. godine i objavljeni</w:t>
      </w:r>
      <w:r w:rsidR="009C6B20">
        <w:rPr>
          <w:rFonts w:ascii="Times New Roman" w:hAnsi="Times New Roman" w:cs="Times New Roman"/>
          <w:sz w:val="24"/>
          <w:szCs w:val="24"/>
        </w:rPr>
        <w:t xml:space="preserve"> su</w:t>
      </w:r>
      <w:r>
        <w:rPr>
          <w:rFonts w:ascii="Times New Roman" w:hAnsi="Times New Roman" w:cs="Times New Roman"/>
          <w:sz w:val="24"/>
          <w:szCs w:val="24"/>
        </w:rPr>
        <w:t xml:space="preserve"> u „Službenom glasniku Krapinsko-zagorske županije“ broj </w:t>
      </w:r>
      <w:r w:rsidR="00833889">
        <w:rPr>
          <w:rFonts w:ascii="Times New Roman" w:hAnsi="Times New Roman" w:cs="Times New Roman"/>
          <w:sz w:val="24"/>
          <w:szCs w:val="24"/>
        </w:rPr>
        <w:t>9/2024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2CB6">
        <w:rPr>
          <w:rFonts w:ascii="Times New Roman" w:hAnsi="Times New Roman" w:cs="Times New Roman"/>
          <w:sz w:val="24"/>
          <w:szCs w:val="24"/>
        </w:rPr>
        <w:t xml:space="preserve"> </w:t>
      </w:r>
      <w:r w:rsidR="009C6B20">
        <w:rPr>
          <w:rFonts w:ascii="Times New Roman" w:hAnsi="Times New Roman" w:cs="Times New Roman"/>
          <w:sz w:val="24"/>
          <w:szCs w:val="24"/>
        </w:rPr>
        <w:t xml:space="preserve"> Sukladno navedenom proračunu </w:t>
      </w:r>
      <w:r w:rsidR="00261352">
        <w:rPr>
          <w:rFonts w:ascii="Times New Roman" w:hAnsi="Times New Roman" w:cs="Times New Roman"/>
          <w:sz w:val="24"/>
          <w:szCs w:val="24"/>
        </w:rPr>
        <w:t xml:space="preserve">Upravno vijeće Dječjeg vrtića Bedekovčina donijelo je </w:t>
      </w:r>
      <w:r w:rsidR="009C6B20">
        <w:rPr>
          <w:rFonts w:ascii="Times New Roman" w:hAnsi="Times New Roman" w:cs="Times New Roman"/>
          <w:sz w:val="24"/>
          <w:szCs w:val="24"/>
        </w:rPr>
        <w:t xml:space="preserve">Financijski plan </w:t>
      </w:r>
      <w:r w:rsidR="00F24B69">
        <w:rPr>
          <w:rFonts w:ascii="Times New Roman" w:hAnsi="Times New Roman" w:cs="Times New Roman"/>
          <w:sz w:val="24"/>
          <w:szCs w:val="24"/>
        </w:rPr>
        <w:t>D</w:t>
      </w:r>
      <w:r w:rsidR="00261352">
        <w:rPr>
          <w:rFonts w:ascii="Times New Roman" w:hAnsi="Times New Roman" w:cs="Times New Roman"/>
          <w:sz w:val="24"/>
          <w:szCs w:val="24"/>
        </w:rPr>
        <w:t xml:space="preserve">ječjeg vrtića </w:t>
      </w:r>
      <w:r w:rsidR="009C6B20">
        <w:rPr>
          <w:rFonts w:ascii="Times New Roman" w:hAnsi="Times New Roman" w:cs="Times New Roman"/>
          <w:sz w:val="24"/>
          <w:szCs w:val="24"/>
        </w:rPr>
        <w:t>Bedekovčina za 202</w:t>
      </w:r>
      <w:r w:rsidR="00833889">
        <w:rPr>
          <w:rFonts w:ascii="Times New Roman" w:hAnsi="Times New Roman" w:cs="Times New Roman"/>
          <w:sz w:val="24"/>
          <w:szCs w:val="24"/>
        </w:rPr>
        <w:t>4</w:t>
      </w:r>
      <w:r w:rsidR="009C6B20">
        <w:rPr>
          <w:rFonts w:ascii="Times New Roman" w:hAnsi="Times New Roman" w:cs="Times New Roman"/>
          <w:sz w:val="24"/>
          <w:szCs w:val="24"/>
        </w:rPr>
        <w:t>. godinu.</w:t>
      </w:r>
    </w:p>
    <w:p w14:paraId="1BAC7702" w14:textId="271E818D" w:rsidR="00B9439B" w:rsidRDefault="00A53D3D" w:rsidP="00B9439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9439B">
        <w:rPr>
          <w:rFonts w:ascii="Times New Roman" w:hAnsi="Times New Roman" w:cs="Times New Roman"/>
          <w:sz w:val="24"/>
          <w:szCs w:val="24"/>
        </w:rPr>
        <w:t xml:space="preserve">udući da su od donošenja </w:t>
      </w:r>
      <w:r w:rsidR="009C6B20">
        <w:rPr>
          <w:rFonts w:ascii="Times New Roman" w:hAnsi="Times New Roman" w:cs="Times New Roman"/>
          <w:sz w:val="24"/>
          <w:szCs w:val="24"/>
        </w:rPr>
        <w:t>Financijskog plana za 202</w:t>
      </w:r>
      <w:r w:rsidR="00833889">
        <w:rPr>
          <w:rFonts w:ascii="Times New Roman" w:hAnsi="Times New Roman" w:cs="Times New Roman"/>
          <w:sz w:val="24"/>
          <w:szCs w:val="24"/>
        </w:rPr>
        <w:t>4</w:t>
      </w:r>
      <w:r w:rsidR="009C6B20">
        <w:rPr>
          <w:rFonts w:ascii="Times New Roman" w:hAnsi="Times New Roman" w:cs="Times New Roman"/>
          <w:sz w:val="24"/>
          <w:szCs w:val="24"/>
        </w:rPr>
        <w:t xml:space="preserve"> godinu </w:t>
      </w:r>
      <w:r w:rsidR="00B9439B">
        <w:rPr>
          <w:rFonts w:ascii="Times New Roman" w:hAnsi="Times New Roman" w:cs="Times New Roman"/>
          <w:sz w:val="24"/>
          <w:szCs w:val="24"/>
        </w:rPr>
        <w:t xml:space="preserve">nastale promjene koje nisu bile poznate u vrijeme njegova donošenja, a koje se odražavaju na prihodovnu i rashodovnu stranu, </w:t>
      </w:r>
      <w:r w:rsidR="009C6B20">
        <w:rPr>
          <w:rFonts w:ascii="Times New Roman" w:hAnsi="Times New Roman" w:cs="Times New Roman"/>
          <w:sz w:val="24"/>
          <w:szCs w:val="24"/>
        </w:rPr>
        <w:t xml:space="preserve">pristupa </w:t>
      </w:r>
      <w:r w:rsidR="00B9439B">
        <w:rPr>
          <w:rFonts w:ascii="Times New Roman" w:hAnsi="Times New Roman" w:cs="Times New Roman"/>
          <w:sz w:val="24"/>
          <w:szCs w:val="24"/>
        </w:rPr>
        <w:t>se postupku izmjen</w:t>
      </w:r>
      <w:r w:rsidR="009C6B20">
        <w:rPr>
          <w:rFonts w:ascii="Times New Roman" w:hAnsi="Times New Roman" w:cs="Times New Roman"/>
          <w:sz w:val="24"/>
          <w:szCs w:val="24"/>
        </w:rPr>
        <w:t>a</w:t>
      </w:r>
      <w:r w:rsidR="00B9439B">
        <w:rPr>
          <w:rFonts w:ascii="Times New Roman" w:hAnsi="Times New Roman" w:cs="Times New Roman"/>
          <w:sz w:val="24"/>
          <w:szCs w:val="24"/>
        </w:rPr>
        <w:t xml:space="preserve"> i dopun</w:t>
      </w:r>
      <w:r w:rsidR="009C6B20">
        <w:rPr>
          <w:rFonts w:ascii="Times New Roman" w:hAnsi="Times New Roman" w:cs="Times New Roman"/>
          <w:sz w:val="24"/>
          <w:szCs w:val="24"/>
        </w:rPr>
        <w:t>a Financijskog plana.</w:t>
      </w:r>
    </w:p>
    <w:p w14:paraId="425E4B63" w14:textId="54D47E0F" w:rsidR="009C6B20" w:rsidRDefault="00025E35" w:rsidP="00B9439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Promjene u </w:t>
      </w:r>
      <w:r w:rsidR="00F24B6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inancijskom planu vezane su i na izvor općih prihoda i primitaka, odnosno iz nadležnog proračuna Općine Bedekovčina, stoga se prijedlog </w:t>
      </w:r>
      <w:r w:rsidR="006A09A1">
        <w:rPr>
          <w:rFonts w:ascii="Times New Roman" w:hAnsi="Times New Roman" w:cs="Times New Roman"/>
          <w:sz w:val="24"/>
          <w:szCs w:val="24"/>
        </w:rPr>
        <w:t>prvih</w:t>
      </w:r>
      <w:r w:rsidR="005058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izmjena i dopuna Financijskog plana </w:t>
      </w:r>
      <w:r w:rsidR="00261352">
        <w:rPr>
          <w:rFonts w:ascii="Times New Roman" w:hAnsi="Times New Roman" w:cs="Times New Roman"/>
          <w:sz w:val="24"/>
          <w:szCs w:val="24"/>
        </w:rPr>
        <w:t xml:space="preserve">Dječjeg vrtića </w:t>
      </w:r>
      <w:r>
        <w:rPr>
          <w:rFonts w:ascii="Times New Roman" w:hAnsi="Times New Roman" w:cs="Times New Roman"/>
          <w:sz w:val="24"/>
          <w:szCs w:val="24"/>
        </w:rPr>
        <w:t>Bedekovčina za 202</w:t>
      </w:r>
      <w:r w:rsidR="0083388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godinu treba uvrstiti u izmjene i dopune Proračuna Općine Bedekovčina, kako bi ih na taj način usvojilo Općinsko vijeće Općine Bedekovčina.  </w:t>
      </w:r>
    </w:p>
    <w:p w14:paraId="367EEFA1" w14:textId="180DFE6C" w:rsidR="00B9439B" w:rsidRPr="00EB71BD" w:rsidRDefault="00833889" w:rsidP="00B9439B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Prvim </w:t>
      </w:r>
      <w:r w:rsidR="00B9439B" w:rsidRPr="00EB71BD">
        <w:rPr>
          <w:rFonts w:ascii="Times New Roman" w:hAnsi="Times New Roman" w:cs="Times New Roman"/>
          <w:b/>
          <w:sz w:val="24"/>
          <w:szCs w:val="24"/>
        </w:rPr>
        <w:t>izmjenama i dopunama</w:t>
      </w:r>
      <w:r w:rsidR="004314F9">
        <w:rPr>
          <w:rFonts w:ascii="Times New Roman" w:hAnsi="Times New Roman" w:cs="Times New Roman"/>
          <w:b/>
          <w:sz w:val="24"/>
          <w:szCs w:val="24"/>
        </w:rPr>
        <w:t xml:space="preserve"> Financijskog plana </w:t>
      </w:r>
      <w:r w:rsidR="00261352">
        <w:rPr>
          <w:rFonts w:ascii="Times New Roman" w:hAnsi="Times New Roman" w:cs="Times New Roman"/>
          <w:b/>
          <w:sz w:val="24"/>
          <w:szCs w:val="24"/>
        </w:rPr>
        <w:t xml:space="preserve">Dječjeg vrtića </w:t>
      </w:r>
      <w:r w:rsidR="006A09A1">
        <w:rPr>
          <w:rFonts w:ascii="Times New Roman" w:hAnsi="Times New Roman" w:cs="Times New Roman"/>
          <w:b/>
          <w:sz w:val="24"/>
          <w:szCs w:val="24"/>
        </w:rPr>
        <w:t>Bedekovčina za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0B4C84">
        <w:rPr>
          <w:rFonts w:ascii="Times New Roman" w:hAnsi="Times New Roman" w:cs="Times New Roman"/>
          <w:b/>
          <w:sz w:val="24"/>
          <w:szCs w:val="24"/>
        </w:rPr>
        <w:t>.</w:t>
      </w:r>
      <w:r w:rsidR="004314F9">
        <w:rPr>
          <w:rFonts w:ascii="Times New Roman" w:hAnsi="Times New Roman" w:cs="Times New Roman"/>
          <w:b/>
          <w:sz w:val="24"/>
          <w:szCs w:val="24"/>
        </w:rPr>
        <w:t xml:space="preserve"> godinu </w:t>
      </w:r>
      <w:r w:rsidR="00B9439B" w:rsidRPr="00EB71BD">
        <w:rPr>
          <w:rFonts w:ascii="Times New Roman" w:hAnsi="Times New Roman" w:cs="Times New Roman"/>
          <w:b/>
          <w:sz w:val="24"/>
          <w:szCs w:val="24"/>
        </w:rPr>
        <w:t xml:space="preserve">predlaže se </w:t>
      </w:r>
      <w:r w:rsidR="004314F9">
        <w:rPr>
          <w:rFonts w:ascii="Times New Roman" w:hAnsi="Times New Roman" w:cs="Times New Roman"/>
          <w:b/>
          <w:sz w:val="24"/>
          <w:szCs w:val="24"/>
        </w:rPr>
        <w:t xml:space="preserve">financijski plan </w:t>
      </w:r>
      <w:r w:rsidR="00B9439B" w:rsidRPr="00EB71BD">
        <w:rPr>
          <w:rFonts w:ascii="Times New Roman" w:hAnsi="Times New Roman" w:cs="Times New Roman"/>
          <w:b/>
          <w:sz w:val="24"/>
          <w:szCs w:val="24"/>
        </w:rPr>
        <w:t>u iznosu od</w:t>
      </w:r>
      <w:r w:rsidR="002613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0731">
        <w:rPr>
          <w:rFonts w:ascii="Times New Roman" w:hAnsi="Times New Roman" w:cs="Times New Roman"/>
          <w:b/>
          <w:sz w:val="24"/>
          <w:szCs w:val="24"/>
        </w:rPr>
        <w:t>937.000,00</w:t>
      </w:r>
      <w:r w:rsidR="006A09A1">
        <w:rPr>
          <w:rFonts w:ascii="Times New Roman" w:hAnsi="Times New Roman" w:cs="Times New Roman"/>
          <w:b/>
          <w:sz w:val="24"/>
          <w:szCs w:val="24"/>
        </w:rPr>
        <w:t xml:space="preserve"> EUR</w:t>
      </w:r>
      <w:r w:rsidR="004314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EBBC516" w14:textId="77777777" w:rsidR="00B9439B" w:rsidRDefault="00B9439B" w:rsidP="00B9439B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484AF6A" w14:textId="7CD62BA6" w:rsidR="00B9439B" w:rsidRDefault="001211E4" w:rsidP="00465A4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B9439B" w:rsidRPr="004314F9">
        <w:rPr>
          <w:rFonts w:ascii="Times New Roman" w:hAnsi="Times New Roman" w:cs="Times New Roman"/>
          <w:b/>
          <w:sz w:val="24"/>
          <w:szCs w:val="24"/>
        </w:rPr>
        <w:t xml:space="preserve">IZMJENE I DOPUNE </w:t>
      </w:r>
      <w:r w:rsidR="004314F9" w:rsidRPr="004314F9">
        <w:rPr>
          <w:rFonts w:ascii="Times New Roman" w:hAnsi="Times New Roman" w:cs="Times New Roman"/>
          <w:b/>
          <w:sz w:val="24"/>
          <w:szCs w:val="24"/>
        </w:rPr>
        <w:t xml:space="preserve">FINANCIJSKOG PLANA </w:t>
      </w:r>
      <w:r w:rsidR="00A01568">
        <w:rPr>
          <w:rFonts w:ascii="Times New Roman" w:hAnsi="Times New Roman" w:cs="Times New Roman"/>
          <w:b/>
          <w:sz w:val="24"/>
          <w:szCs w:val="24"/>
        </w:rPr>
        <w:t>DJEČJEG VRTIĆA BE</w:t>
      </w:r>
      <w:r w:rsidR="004314F9">
        <w:rPr>
          <w:rFonts w:ascii="Times New Roman" w:hAnsi="Times New Roman" w:cs="Times New Roman"/>
          <w:b/>
          <w:sz w:val="24"/>
          <w:szCs w:val="24"/>
        </w:rPr>
        <w:t>DEKOVČINA ZA 202</w:t>
      </w:r>
      <w:r w:rsidR="003571E5">
        <w:rPr>
          <w:rFonts w:ascii="Times New Roman" w:hAnsi="Times New Roman" w:cs="Times New Roman"/>
          <w:b/>
          <w:sz w:val="24"/>
          <w:szCs w:val="24"/>
        </w:rPr>
        <w:t>4</w:t>
      </w:r>
      <w:r w:rsidR="004314F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314A47DB" w14:textId="77777777" w:rsidR="004314F9" w:rsidRPr="004314F9" w:rsidRDefault="004314F9" w:rsidP="004314F9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B367F1" w14:textId="77777777" w:rsidR="009E4F55" w:rsidRDefault="00B9439B" w:rsidP="00B9439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076">
        <w:rPr>
          <w:rFonts w:ascii="Times New Roman" w:hAnsi="Times New Roman" w:cs="Times New Roman"/>
          <w:b/>
          <w:sz w:val="24"/>
          <w:szCs w:val="24"/>
        </w:rPr>
        <w:t>Prikaz izmjena i dopuna u strukturi prihoda</w:t>
      </w:r>
      <w:r>
        <w:rPr>
          <w:rFonts w:ascii="Times New Roman" w:hAnsi="Times New Roman" w:cs="Times New Roman"/>
          <w:b/>
          <w:sz w:val="24"/>
          <w:szCs w:val="24"/>
        </w:rPr>
        <w:t xml:space="preserve"> i rashoda</w:t>
      </w:r>
      <w:r w:rsidRPr="00094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F55">
        <w:rPr>
          <w:rFonts w:ascii="Times New Roman" w:hAnsi="Times New Roman" w:cs="Times New Roman"/>
          <w:b/>
          <w:sz w:val="24"/>
          <w:szCs w:val="24"/>
        </w:rPr>
        <w:t>financijskog plana</w:t>
      </w:r>
      <w:r w:rsidR="004314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2A731B0" w14:textId="77777777" w:rsidR="00B9439B" w:rsidRDefault="004314F9" w:rsidP="009E4F55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(Opći dio)</w:t>
      </w:r>
    </w:p>
    <w:p w14:paraId="2329FC10" w14:textId="58420CC7" w:rsidR="00EB0027" w:rsidRDefault="00EB0027" w:rsidP="009E4F55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B7C476" w14:textId="672DD978" w:rsidR="00903D74" w:rsidRDefault="003571E5" w:rsidP="00B9439B">
      <w:pPr>
        <w:rPr>
          <w:rFonts w:ascii="Times New Roman" w:hAnsi="Times New Roman" w:cs="Times New Roman"/>
          <w:b/>
          <w:color w:val="5B9BD5" w:themeColor="accent1"/>
          <w:sz w:val="24"/>
          <w:szCs w:val="24"/>
        </w:rPr>
      </w:pPr>
      <w:r w:rsidRPr="003571E5">
        <w:drawing>
          <wp:inline distT="0" distB="0" distL="0" distR="0" wp14:anchorId="4DA36BF3" wp14:editId="04C5E6C1">
            <wp:extent cx="5759089" cy="381000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20" cy="3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8A3C1" w14:textId="77777777" w:rsidR="00D36047" w:rsidRDefault="00B9439B" w:rsidP="00B2428D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Prikaz izmjena </w:t>
      </w:r>
      <w:r w:rsidR="00B44034">
        <w:rPr>
          <w:rFonts w:ascii="Times New Roman" w:hAnsi="Times New Roman" w:cs="Times New Roman"/>
          <w:b/>
          <w:sz w:val="24"/>
          <w:szCs w:val="24"/>
        </w:rPr>
        <w:t>i dopuna u planiranim prihodima financijskog plana</w:t>
      </w:r>
    </w:p>
    <w:p w14:paraId="6DAF087D" w14:textId="2068279E" w:rsidR="0067559C" w:rsidRDefault="00E0187E" w:rsidP="007A2239">
      <w:pPr>
        <w:pStyle w:val="Odlomakpopisa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187E">
        <w:drawing>
          <wp:inline distT="0" distB="0" distL="0" distR="0" wp14:anchorId="0B7BDC03" wp14:editId="2A9AF2FA">
            <wp:extent cx="5759450" cy="4224266"/>
            <wp:effectExtent l="0" t="0" r="0" b="508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2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59A65" w14:textId="7175AC90" w:rsidR="009E5BF1" w:rsidRDefault="000B0731" w:rsidP="003E12DF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Prvim</w:t>
      </w:r>
      <w:r w:rsidR="00C02C18" w:rsidRPr="00B92D52">
        <w:rPr>
          <w:rFonts w:ascii="Times New Roman" w:hAnsi="Times New Roman" w:cs="Times New Roman"/>
          <w:b/>
          <w:sz w:val="24"/>
          <w:szCs w:val="24"/>
        </w:rPr>
        <w:t xml:space="preserve"> izmjenama i dopunama financijskog pl</w:t>
      </w:r>
      <w:r w:rsidR="00C02C18">
        <w:rPr>
          <w:rFonts w:ascii="Times New Roman" w:hAnsi="Times New Roman" w:cs="Times New Roman"/>
          <w:sz w:val="24"/>
          <w:szCs w:val="24"/>
        </w:rPr>
        <w:t xml:space="preserve">ana ukupni prihodi se </w:t>
      </w:r>
      <w:r w:rsidR="00DF2E86">
        <w:rPr>
          <w:rFonts w:ascii="Times New Roman" w:hAnsi="Times New Roman" w:cs="Times New Roman"/>
          <w:sz w:val="24"/>
          <w:szCs w:val="24"/>
        </w:rPr>
        <w:t xml:space="preserve">povećavaju </w:t>
      </w:r>
      <w:r w:rsidR="00603AE4">
        <w:rPr>
          <w:rFonts w:ascii="Times New Roman" w:hAnsi="Times New Roman" w:cs="Times New Roman"/>
          <w:sz w:val="24"/>
          <w:szCs w:val="24"/>
        </w:rPr>
        <w:t xml:space="preserve">za </w:t>
      </w:r>
      <w:r w:rsidR="00E0187E">
        <w:rPr>
          <w:rFonts w:ascii="Times New Roman" w:hAnsi="Times New Roman" w:cs="Times New Roman"/>
          <w:sz w:val="24"/>
          <w:szCs w:val="24"/>
        </w:rPr>
        <w:t>47.900,00</w:t>
      </w:r>
      <w:r w:rsidR="00B059D1">
        <w:rPr>
          <w:rFonts w:ascii="Times New Roman" w:hAnsi="Times New Roman" w:cs="Times New Roman"/>
          <w:sz w:val="24"/>
          <w:szCs w:val="24"/>
        </w:rPr>
        <w:t xml:space="preserve"> EUR</w:t>
      </w:r>
      <w:r w:rsidR="00B92D52">
        <w:rPr>
          <w:rFonts w:ascii="Times New Roman" w:hAnsi="Times New Roman" w:cs="Times New Roman"/>
          <w:sz w:val="24"/>
          <w:szCs w:val="24"/>
        </w:rPr>
        <w:t xml:space="preserve"> plan </w:t>
      </w:r>
      <w:r w:rsidR="00E0187E">
        <w:rPr>
          <w:rFonts w:ascii="Times New Roman" w:hAnsi="Times New Roman" w:cs="Times New Roman"/>
          <w:sz w:val="24"/>
          <w:szCs w:val="24"/>
        </w:rPr>
        <w:t>854.600,00</w:t>
      </w:r>
      <w:r w:rsidR="00B92D52">
        <w:rPr>
          <w:rFonts w:ascii="Times New Roman" w:hAnsi="Times New Roman" w:cs="Times New Roman"/>
          <w:sz w:val="24"/>
          <w:szCs w:val="24"/>
        </w:rPr>
        <w:t xml:space="preserve"> </w:t>
      </w:r>
      <w:r w:rsidR="00F2500A">
        <w:rPr>
          <w:rFonts w:ascii="Times New Roman" w:hAnsi="Times New Roman" w:cs="Times New Roman"/>
          <w:sz w:val="24"/>
          <w:szCs w:val="24"/>
        </w:rPr>
        <w:t>EUR</w:t>
      </w:r>
      <w:r w:rsidR="00C02C18">
        <w:rPr>
          <w:rFonts w:ascii="Times New Roman" w:hAnsi="Times New Roman" w:cs="Times New Roman"/>
          <w:sz w:val="24"/>
          <w:szCs w:val="24"/>
        </w:rPr>
        <w:t xml:space="preserve"> na </w:t>
      </w:r>
      <w:r w:rsidR="00603AE4">
        <w:rPr>
          <w:rFonts w:ascii="Times New Roman" w:hAnsi="Times New Roman" w:cs="Times New Roman"/>
          <w:sz w:val="24"/>
          <w:szCs w:val="24"/>
        </w:rPr>
        <w:t xml:space="preserve"> </w:t>
      </w:r>
      <w:r w:rsidR="00E0187E">
        <w:rPr>
          <w:rFonts w:ascii="Times New Roman" w:hAnsi="Times New Roman" w:cs="Times New Roman"/>
          <w:sz w:val="24"/>
          <w:szCs w:val="24"/>
        </w:rPr>
        <w:t>902.500,00</w:t>
      </w:r>
      <w:r w:rsidR="00F2500A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7960FF9C" w14:textId="45E197D9" w:rsidR="003674FF" w:rsidRDefault="00F2500A" w:rsidP="003E12DF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674FF">
        <w:rPr>
          <w:rFonts w:ascii="Times New Roman" w:hAnsi="Times New Roman" w:cs="Times New Roman"/>
          <w:sz w:val="24"/>
          <w:szCs w:val="24"/>
        </w:rPr>
        <w:t>zvor 11</w:t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674FF">
        <w:rPr>
          <w:rFonts w:ascii="Times New Roman" w:hAnsi="Times New Roman" w:cs="Times New Roman"/>
          <w:sz w:val="24"/>
          <w:szCs w:val="24"/>
        </w:rPr>
        <w:t xml:space="preserve"> </w:t>
      </w:r>
      <w:r w:rsidR="00E12BC9">
        <w:rPr>
          <w:rFonts w:ascii="Times New Roman" w:hAnsi="Times New Roman" w:cs="Times New Roman"/>
          <w:sz w:val="24"/>
          <w:szCs w:val="24"/>
        </w:rPr>
        <w:t>-</w:t>
      </w:r>
      <w:r w:rsidR="00B92D52">
        <w:rPr>
          <w:rFonts w:ascii="Times New Roman" w:hAnsi="Times New Roman" w:cs="Times New Roman"/>
          <w:sz w:val="24"/>
          <w:szCs w:val="24"/>
        </w:rPr>
        <w:t xml:space="preserve">Povećanje za troškove plaće zaposlenih u dječjem vrtiću prema </w:t>
      </w:r>
      <w:r w:rsidR="00E0187E">
        <w:rPr>
          <w:rFonts w:ascii="Times New Roman" w:hAnsi="Times New Roman" w:cs="Times New Roman"/>
          <w:sz w:val="24"/>
          <w:szCs w:val="24"/>
        </w:rPr>
        <w:t xml:space="preserve"> planu povećanja koeficijenata </w:t>
      </w:r>
      <w:r w:rsidR="00B92D52">
        <w:rPr>
          <w:rFonts w:ascii="Times New Roman" w:hAnsi="Times New Roman" w:cs="Times New Roman"/>
          <w:sz w:val="24"/>
          <w:szCs w:val="24"/>
        </w:rPr>
        <w:t xml:space="preserve"> </w:t>
      </w:r>
      <w:r w:rsidR="00E0187E">
        <w:rPr>
          <w:rFonts w:ascii="Times New Roman" w:hAnsi="Times New Roman" w:cs="Times New Roman"/>
          <w:sz w:val="24"/>
          <w:szCs w:val="24"/>
        </w:rPr>
        <w:t>za bruto plaće,</w:t>
      </w:r>
      <w:r w:rsidR="00343C20">
        <w:rPr>
          <w:rFonts w:ascii="Times New Roman" w:hAnsi="Times New Roman" w:cs="Times New Roman"/>
          <w:sz w:val="24"/>
          <w:szCs w:val="24"/>
        </w:rPr>
        <w:t xml:space="preserve"> prijenosi </w:t>
      </w:r>
      <w:r w:rsidR="00DF2E86">
        <w:rPr>
          <w:rFonts w:ascii="Times New Roman" w:hAnsi="Times New Roman" w:cs="Times New Roman"/>
          <w:sz w:val="24"/>
          <w:szCs w:val="24"/>
        </w:rPr>
        <w:t xml:space="preserve"> prema Odluci o izvršavanju</w:t>
      </w:r>
      <w:r w:rsidR="00B92D52">
        <w:rPr>
          <w:rFonts w:ascii="Times New Roman" w:hAnsi="Times New Roman" w:cs="Times New Roman"/>
          <w:sz w:val="24"/>
          <w:szCs w:val="24"/>
        </w:rPr>
        <w:t xml:space="preserve"> proračuna Općine Bedekovčina za 202</w:t>
      </w:r>
      <w:r w:rsidR="00E0187E">
        <w:rPr>
          <w:rFonts w:ascii="Times New Roman" w:hAnsi="Times New Roman" w:cs="Times New Roman"/>
          <w:sz w:val="24"/>
          <w:szCs w:val="24"/>
        </w:rPr>
        <w:t>4. godinu.</w:t>
      </w:r>
      <w:r w:rsidR="00E0187E">
        <w:rPr>
          <w:rFonts w:ascii="Times New Roman" w:hAnsi="Times New Roman" w:cs="Times New Roman"/>
          <w:sz w:val="24"/>
          <w:szCs w:val="24"/>
        </w:rPr>
        <w:tab/>
      </w:r>
      <w:r w:rsidR="00E0187E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861911">
        <w:rPr>
          <w:rFonts w:ascii="Times New Roman" w:hAnsi="Times New Roman" w:cs="Times New Roman"/>
          <w:sz w:val="24"/>
          <w:szCs w:val="24"/>
        </w:rPr>
        <w:tab/>
      </w:r>
      <w:r w:rsidR="00E12BC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0187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12BC9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>Smanjenje za troškove pripravnika</w:t>
      </w:r>
      <w:r w:rsidR="00B92D52">
        <w:rPr>
          <w:rFonts w:ascii="Times New Roman" w:hAnsi="Times New Roman" w:cs="Times New Roman"/>
          <w:sz w:val="24"/>
          <w:szCs w:val="24"/>
        </w:rPr>
        <w:t xml:space="preserve"> </w:t>
      </w:r>
      <w:r w:rsidR="00E0187E">
        <w:rPr>
          <w:rFonts w:ascii="Times New Roman" w:hAnsi="Times New Roman" w:cs="Times New Roman"/>
          <w:sz w:val="24"/>
          <w:szCs w:val="24"/>
        </w:rPr>
        <w:t>uključuje povećanje koeficijenata a smanjenje ukupnih rashoda jer tijekom godine nisu</w:t>
      </w:r>
      <w:r w:rsidR="00792DF0">
        <w:rPr>
          <w:rFonts w:ascii="Times New Roman" w:hAnsi="Times New Roman" w:cs="Times New Roman"/>
          <w:sz w:val="24"/>
          <w:szCs w:val="24"/>
        </w:rPr>
        <w:t xml:space="preserve"> bila zaposlena 2 pripravnik kao</w:t>
      </w:r>
      <w:r w:rsidR="00E0187E">
        <w:rPr>
          <w:rFonts w:ascii="Times New Roman" w:hAnsi="Times New Roman" w:cs="Times New Roman"/>
          <w:sz w:val="24"/>
          <w:szCs w:val="24"/>
        </w:rPr>
        <w:t xml:space="preserve"> u planu.</w:t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</w:r>
      <w:r w:rsidR="00B92D52">
        <w:rPr>
          <w:rFonts w:ascii="Times New Roman" w:hAnsi="Times New Roman" w:cs="Times New Roman"/>
          <w:sz w:val="24"/>
          <w:szCs w:val="24"/>
        </w:rPr>
        <w:tab/>
        <w:t xml:space="preserve">         -</w:t>
      </w:r>
      <w:r w:rsidR="00792DF0">
        <w:rPr>
          <w:rFonts w:ascii="Times New Roman" w:hAnsi="Times New Roman" w:cs="Times New Roman"/>
          <w:sz w:val="24"/>
          <w:szCs w:val="24"/>
        </w:rPr>
        <w:t>S</w:t>
      </w:r>
      <w:r w:rsidR="00792DF0">
        <w:rPr>
          <w:rFonts w:ascii="Times New Roman" w:hAnsi="Times New Roman" w:cs="Times New Roman"/>
          <w:sz w:val="24"/>
          <w:szCs w:val="24"/>
        </w:rPr>
        <w:t>manjenje za troškove asistenata za rad s djecom s teškoćama</w:t>
      </w:r>
      <w:r w:rsidR="00792DF0">
        <w:rPr>
          <w:rFonts w:ascii="Times New Roman" w:hAnsi="Times New Roman" w:cs="Times New Roman"/>
          <w:sz w:val="24"/>
          <w:szCs w:val="24"/>
        </w:rPr>
        <w:t xml:space="preserve"> uključuje povećanje koeficijenata a smanjenje ukupnih rashoda jer tijekom godine nisu</w:t>
      </w:r>
      <w:r w:rsidR="00642792">
        <w:rPr>
          <w:rFonts w:ascii="Times New Roman" w:hAnsi="Times New Roman" w:cs="Times New Roman"/>
          <w:sz w:val="24"/>
          <w:szCs w:val="24"/>
        </w:rPr>
        <w:t xml:space="preserve"> bila zaposlena 5</w:t>
      </w:r>
      <w:r w:rsidR="00792DF0">
        <w:rPr>
          <w:rFonts w:ascii="Times New Roman" w:hAnsi="Times New Roman" w:cs="Times New Roman"/>
          <w:sz w:val="24"/>
          <w:szCs w:val="24"/>
        </w:rPr>
        <w:t xml:space="preserve"> pripravnik</w:t>
      </w:r>
      <w:r w:rsidR="00642792">
        <w:rPr>
          <w:rFonts w:ascii="Times New Roman" w:hAnsi="Times New Roman" w:cs="Times New Roman"/>
          <w:sz w:val="24"/>
          <w:szCs w:val="24"/>
        </w:rPr>
        <w:t>a</w:t>
      </w:r>
      <w:r w:rsidR="00792DF0">
        <w:rPr>
          <w:rFonts w:ascii="Times New Roman" w:hAnsi="Times New Roman" w:cs="Times New Roman"/>
          <w:sz w:val="24"/>
          <w:szCs w:val="24"/>
        </w:rPr>
        <w:t xml:space="preserve"> kao u planu</w:t>
      </w:r>
      <w:r w:rsidR="00642792">
        <w:rPr>
          <w:rFonts w:ascii="Times New Roman" w:hAnsi="Times New Roman" w:cs="Times New Roman"/>
          <w:sz w:val="24"/>
          <w:szCs w:val="24"/>
        </w:rPr>
        <w:t>.</w:t>
      </w:r>
    </w:p>
    <w:p w14:paraId="193B0BAB" w14:textId="31E31B27" w:rsidR="00F2570A" w:rsidRDefault="00F2570A" w:rsidP="003E12DF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42792">
        <w:rPr>
          <w:rFonts w:ascii="Times New Roman" w:hAnsi="Times New Roman" w:cs="Times New Roman"/>
          <w:sz w:val="24"/>
          <w:szCs w:val="24"/>
        </w:rPr>
        <w:t xml:space="preserve">Povećanje za troškove odgojitelja za rad u </w:t>
      </w:r>
      <w:proofErr w:type="spellStart"/>
      <w:r w:rsidR="00642792">
        <w:rPr>
          <w:rFonts w:ascii="Times New Roman" w:hAnsi="Times New Roman" w:cs="Times New Roman"/>
          <w:sz w:val="24"/>
          <w:szCs w:val="24"/>
        </w:rPr>
        <w:t>predškoli</w:t>
      </w:r>
      <w:proofErr w:type="spellEnd"/>
      <w:r w:rsidR="00642792">
        <w:rPr>
          <w:rFonts w:ascii="Times New Roman" w:hAnsi="Times New Roman" w:cs="Times New Roman"/>
          <w:sz w:val="24"/>
          <w:szCs w:val="24"/>
        </w:rPr>
        <w:t xml:space="preserve"> uključuje povećanje koeficijenata.</w:t>
      </w:r>
    </w:p>
    <w:p w14:paraId="093B6CAD" w14:textId="77777777" w:rsidR="00F2570A" w:rsidRDefault="00F2570A" w:rsidP="003E12DF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-Prihod za nabavu dugotrajne imovine se ne mijenja</w:t>
      </w:r>
    </w:p>
    <w:p w14:paraId="47C4DC40" w14:textId="77777777" w:rsidR="002B7887" w:rsidRDefault="00F2500A" w:rsidP="00F250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</w:t>
      </w:r>
      <w:r w:rsidR="003674FF">
        <w:rPr>
          <w:rFonts w:ascii="Times New Roman" w:hAnsi="Times New Roman" w:cs="Times New Roman"/>
          <w:sz w:val="24"/>
          <w:szCs w:val="24"/>
        </w:rPr>
        <w:t xml:space="preserve"> 31 </w:t>
      </w:r>
    </w:p>
    <w:p w14:paraId="66424DF4" w14:textId="476C946B" w:rsidR="00F2570A" w:rsidRDefault="00F2570A" w:rsidP="00F250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-Smanjenje u novoj pedagoškoj godini  u općoj igraonici upisan manji broj djece</w:t>
      </w:r>
      <w:r w:rsidR="00642792">
        <w:rPr>
          <w:rFonts w:ascii="Times New Roman" w:hAnsi="Times New Roman" w:cs="Times New Roman"/>
          <w:sz w:val="24"/>
          <w:szCs w:val="24"/>
        </w:rPr>
        <w:t>.</w:t>
      </w:r>
    </w:p>
    <w:p w14:paraId="18B56727" w14:textId="77777777" w:rsidR="00F2570A" w:rsidRDefault="00F2500A" w:rsidP="00F250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</w:t>
      </w:r>
      <w:r w:rsidR="00F2570A">
        <w:rPr>
          <w:rFonts w:ascii="Times New Roman" w:hAnsi="Times New Roman" w:cs="Times New Roman"/>
          <w:sz w:val="24"/>
          <w:szCs w:val="24"/>
        </w:rPr>
        <w:t xml:space="preserve"> 43</w:t>
      </w:r>
    </w:p>
    <w:p w14:paraId="6AAA63C6" w14:textId="77777777" w:rsidR="00642792" w:rsidRDefault="00343C20" w:rsidP="00F250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2570A">
        <w:rPr>
          <w:rFonts w:ascii="Times New Roman" w:hAnsi="Times New Roman" w:cs="Times New Roman"/>
          <w:sz w:val="24"/>
          <w:szCs w:val="24"/>
        </w:rPr>
        <w:t>Ne mijenja se prihod od roditelja u sufinanciranju dječjeg vrtića</w:t>
      </w:r>
      <w:r>
        <w:rPr>
          <w:rFonts w:ascii="Times New Roman" w:hAnsi="Times New Roman" w:cs="Times New Roman"/>
          <w:sz w:val="24"/>
          <w:szCs w:val="24"/>
        </w:rPr>
        <w:t xml:space="preserve"> zato se plan ne mijenja</w:t>
      </w:r>
      <w:r w:rsidR="00E12BC9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02431106" w14:textId="4EA7FCFE" w:rsidR="00F2500A" w:rsidRDefault="00642792" w:rsidP="00F250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-Smanjuje se planirani prihod od naslova osiguranja</w:t>
      </w:r>
      <w:r w:rsidR="00E12BC9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1F0BC17" w14:textId="77777777" w:rsidR="005D471B" w:rsidRPr="00343C20" w:rsidRDefault="007729FF" w:rsidP="00F257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C20">
        <w:rPr>
          <w:rFonts w:ascii="Times New Roman" w:hAnsi="Times New Roman" w:cs="Times New Roman"/>
          <w:sz w:val="24"/>
          <w:szCs w:val="24"/>
        </w:rPr>
        <w:t xml:space="preserve">Izvor 51 </w:t>
      </w:r>
    </w:p>
    <w:p w14:paraId="411A5333" w14:textId="6F8802FE" w:rsidR="002825B5" w:rsidRDefault="00F2570A" w:rsidP="00F257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Smanjenje prihoda od Ministarstva znanosti i obrazovanja</w:t>
      </w:r>
      <w:r w:rsidR="00D70BEC">
        <w:rPr>
          <w:rFonts w:ascii="Times New Roman" w:hAnsi="Times New Roman" w:cs="Times New Roman"/>
          <w:sz w:val="24"/>
          <w:szCs w:val="24"/>
        </w:rPr>
        <w:t xml:space="preserve"> za djecu s teškoćama plan za 12 mjeseci smanjen prama  Odluci Ministarstva na </w:t>
      </w:r>
      <w:r w:rsidR="00642792">
        <w:rPr>
          <w:rFonts w:ascii="Times New Roman" w:hAnsi="Times New Roman" w:cs="Times New Roman"/>
          <w:sz w:val="24"/>
          <w:szCs w:val="24"/>
        </w:rPr>
        <w:t>8</w:t>
      </w:r>
      <w:r w:rsidR="00D70BEC">
        <w:rPr>
          <w:rFonts w:ascii="Times New Roman" w:hAnsi="Times New Roman" w:cs="Times New Roman"/>
          <w:sz w:val="24"/>
          <w:szCs w:val="24"/>
        </w:rPr>
        <w:t xml:space="preserve"> mjeseci</w:t>
      </w:r>
      <w:r w:rsidR="00343C20">
        <w:rPr>
          <w:rFonts w:ascii="Times New Roman" w:hAnsi="Times New Roman" w:cs="Times New Roman"/>
          <w:sz w:val="24"/>
          <w:szCs w:val="24"/>
        </w:rPr>
        <w:t>,</w:t>
      </w:r>
      <w:r w:rsidR="00642792">
        <w:rPr>
          <w:rFonts w:ascii="Times New Roman" w:hAnsi="Times New Roman" w:cs="Times New Roman"/>
          <w:sz w:val="24"/>
          <w:szCs w:val="24"/>
        </w:rPr>
        <w:t xml:space="preserve"> 848</w:t>
      </w:r>
      <w:r w:rsidR="00D70BEC">
        <w:rPr>
          <w:rFonts w:ascii="Times New Roman" w:hAnsi="Times New Roman" w:cs="Times New Roman"/>
          <w:sz w:val="24"/>
          <w:szCs w:val="24"/>
        </w:rPr>
        <w:t xml:space="preserve"> eura</w:t>
      </w:r>
      <w:r w:rsidR="00642792">
        <w:rPr>
          <w:rFonts w:ascii="Times New Roman" w:hAnsi="Times New Roman" w:cs="Times New Roman"/>
          <w:sz w:val="24"/>
          <w:szCs w:val="24"/>
        </w:rPr>
        <w:t>/mjesec</w:t>
      </w:r>
      <w:r w:rsidR="00D70BEC">
        <w:rPr>
          <w:rFonts w:ascii="Times New Roman" w:hAnsi="Times New Roman" w:cs="Times New Roman"/>
          <w:sz w:val="24"/>
          <w:szCs w:val="24"/>
        </w:rPr>
        <w:t xml:space="preserve"> za</w:t>
      </w:r>
      <w:r w:rsidR="00642792">
        <w:rPr>
          <w:rFonts w:ascii="Times New Roman" w:hAnsi="Times New Roman" w:cs="Times New Roman"/>
          <w:sz w:val="24"/>
          <w:szCs w:val="24"/>
        </w:rPr>
        <w:t xml:space="preserve"> 10 djece</w:t>
      </w:r>
      <w:r w:rsidR="00D70BEC">
        <w:rPr>
          <w:rFonts w:ascii="Times New Roman" w:hAnsi="Times New Roman" w:cs="Times New Roman"/>
          <w:sz w:val="24"/>
          <w:szCs w:val="24"/>
        </w:rPr>
        <w:t xml:space="preserve"> </w:t>
      </w:r>
      <w:r w:rsidR="0064279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25B5">
        <w:rPr>
          <w:rFonts w:ascii="Times New Roman" w:hAnsi="Times New Roman" w:cs="Times New Roman"/>
          <w:sz w:val="24"/>
          <w:szCs w:val="24"/>
        </w:rPr>
        <w:t xml:space="preserve">Smanjenje prihoda od Ministarstva znanosti i obrazovanja po djetetu za </w:t>
      </w:r>
      <w:proofErr w:type="spellStart"/>
      <w:r w:rsidR="002825B5">
        <w:rPr>
          <w:rFonts w:ascii="Times New Roman" w:hAnsi="Times New Roman" w:cs="Times New Roman"/>
          <w:sz w:val="24"/>
          <w:szCs w:val="24"/>
        </w:rPr>
        <w:t>predškolu</w:t>
      </w:r>
      <w:proofErr w:type="spellEnd"/>
      <w:r w:rsidR="002825B5">
        <w:rPr>
          <w:rFonts w:ascii="Times New Roman" w:hAnsi="Times New Roman" w:cs="Times New Roman"/>
          <w:sz w:val="24"/>
          <w:szCs w:val="24"/>
        </w:rPr>
        <w:t xml:space="preserve"> prema odluci 8 rata po </w:t>
      </w:r>
      <w:r w:rsidR="00642792">
        <w:rPr>
          <w:rFonts w:ascii="Times New Roman" w:hAnsi="Times New Roman" w:cs="Times New Roman"/>
          <w:sz w:val="24"/>
          <w:szCs w:val="24"/>
        </w:rPr>
        <w:t>306,00</w:t>
      </w:r>
      <w:r w:rsidR="002825B5">
        <w:rPr>
          <w:rFonts w:ascii="Times New Roman" w:hAnsi="Times New Roman" w:cs="Times New Roman"/>
          <w:sz w:val="24"/>
          <w:szCs w:val="24"/>
        </w:rPr>
        <w:t xml:space="preserve"> eura</w:t>
      </w:r>
      <w:r w:rsidR="00642792">
        <w:rPr>
          <w:rFonts w:ascii="Times New Roman" w:hAnsi="Times New Roman" w:cs="Times New Roman"/>
          <w:sz w:val="24"/>
          <w:szCs w:val="24"/>
        </w:rPr>
        <w:t>/ mjesec</w:t>
      </w:r>
    </w:p>
    <w:p w14:paraId="29F6A8AA" w14:textId="7F199D53" w:rsidR="00E26972" w:rsidRDefault="00E26972" w:rsidP="00F257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Smanjenje prihoda od Županije Krapinsko zagorske za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pr</w:t>
      </w:r>
      <w:r w:rsidR="00B2005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dškole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 djetetu</w:t>
      </w:r>
      <w:r w:rsidR="00B2005F">
        <w:rPr>
          <w:rFonts w:ascii="Times New Roman" w:hAnsi="Times New Roman" w:cs="Times New Roman"/>
          <w:sz w:val="24"/>
          <w:szCs w:val="24"/>
        </w:rPr>
        <w:t xml:space="preserve"> a povećanje prihoda od sufinanciranja drugih gradova za djecu van područja Općine Bedekovčina</w:t>
      </w:r>
    </w:p>
    <w:p w14:paraId="76B15320" w14:textId="77777777" w:rsidR="00343C20" w:rsidRDefault="00343C20" w:rsidP="00F257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61</w:t>
      </w:r>
    </w:p>
    <w:p w14:paraId="0BCEFCDF" w14:textId="4E6CA552" w:rsidR="00343C20" w:rsidRDefault="00B2005F" w:rsidP="00F2570A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 mijenja se plan.</w:t>
      </w:r>
    </w:p>
    <w:p w14:paraId="1EC7AF6F" w14:textId="14B57CBB" w:rsidR="00E26972" w:rsidRDefault="00E26972" w:rsidP="00F2570A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7EC3EA" w14:textId="77777777" w:rsidR="00B2005F" w:rsidRDefault="00B2005F" w:rsidP="00F2570A">
      <w:pPr>
        <w:pStyle w:val="Odlomakpopis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2068B" w14:textId="77777777" w:rsidR="003676C7" w:rsidRPr="003676C7" w:rsidRDefault="003676C7" w:rsidP="003676C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76C7">
        <w:rPr>
          <w:rFonts w:ascii="Times New Roman" w:hAnsi="Times New Roman" w:cs="Times New Roman"/>
          <w:b/>
          <w:sz w:val="24"/>
          <w:szCs w:val="24"/>
        </w:rPr>
        <w:lastRenderedPageBreak/>
        <w:t>Prikaz izmjena i dopuna u planiranim rashodima financijskog plana</w:t>
      </w:r>
    </w:p>
    <w:p w14:paraId="7BE1FECC" w14:textId="774A7063" w:rsidR="000278D4" w:rsidRDefault="00511459" w:rsidP="000278D4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11459">
        <w:drawing>
          <wp:inline distT="0" distB="0" distL="0" distR="0" wp14:anchorId="39079DB2" wp14:editId="24A6239B">
            <wp:extent cx="5759450" cy="3754610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5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8E580" w14:textId="77777777" w:rsidR="003676C7" w:rsidRDefault="003676C7" w:rsidP="000278D4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289300D" w14:textId="4D1C985A" w:rsidR="001211E4" w:rsidRDefault="00B6760C" w:rsidP="000278D4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Prvim </w:t>
      </w:r>
      <w:r w:rsidR="000278D4">
        <w:rPr>
          <w:rFonts w:ascii="Times New Roman" w:hAnsi="Times New Roman" w:cs="Times New Roman"/>
          <w:sz w:val="24"/>
          <w:szCs w:val="24"/>
        </w:rPr>
        <w:t xml:space="preserve">izmjenama i dopunama financijskog plana ukupni rashodi </w:t>
      </w:r>
      <w:r w:rsidR="007B6AB1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povećavaju</w:t>
      </w:r>
      <w:r w:rsidR="00343C20">
        <w:rPr>
          <w:rFonts w:ascii="Times New Roman" w:hAnsi="Times New Roman" w:cs="Times New Roman"/>
          <w:sz w:val="24"/>
          <w:szCs w:val="24"/>
        </w:rPr>
        <w:t xml:space="preserve"> za </w:t>
      </w:r>
      <w:r w:rsidR="00511459">
        <w:rPr>
          <w:rFonts w:ascii="Times New Roman" w:hAnsi="Times New Roman" w:cs="Times New Roman"/>
          <w:sz w:val="24"/>
          <w:szCs w:val="24"/>
        </w:rPr>
        <w:t>52.400,00</w:t>
      </w:r>
      <w:r w:rsidR="00343C20">
        <w:rPr>
          <w:rFonts w:ascii="Times New Roman" w:hAnsi="Times New Roman" w:cs="Times New Roman"/>
          <w:sz w:val="24"/>
          <w:szCs w:val="24"/>
        </w:rPr>
        <w:t xml:space="preserve"> </w:t>
      </w:r>
      <w:r w:rsidR="006C369C">
        <w:rPr>
          <w:rFonts w:ascii="Times New Roman" w:hAnsi="Times New Roman" w:cs="Times New Roman"/>
          <w:sz w:val="24"/>
          <w:szCs w:val="24"/>
        </w:rPr>
        <w:t xml:space="preserve">eura </w:t>
      </w:r>
      <w:r w:rsidR="007B6AB1">
        <w:rPr>
          <w:rFonts w:ascii="Times New Roman" w:hAnsi="Times New Roman" w:cs="Times New Roman"/>
          <w:sz w:val="24"/>
          <w:szCs w:val="24"/>
        </w:rPr>
        <w:t>te</w:t>
      </w:r>
      <w:r w:rsidR="00505853">
        <w:rPr>
          <w:rFonts w:ascii="Times New Roman" w:hAnsi="Times New Roman" w:cs="Times New Roman"/>
          <w:sz w:val="24"/>
          <w:szCs w:val="24"/>
        </w:rPr>
        <w:t xml:space="preserve"> se </w:t>
      </w:r>
      <w:r w:rsidR="007B6AB1">
        <w:rPr>
          <w:rFonts w:ascii="Times New Roman" w:hAnsi="Times New Roman" w:cs="Times New Roman"/>
          <w:sz w:val="24"/>
          <w:szCs w:val="24"/>
        </w:rPr>
        <w:t xml:space="preserve"> </w:t>
      </w:r>
      <w:r w:rsidR="00B17541">
        <w:rPr>
          <w:rFonts w:ascii="Times New Roman" w:hAnsi="Times New Roman" w:cs="Times New Roman"/>
          <w:sz w:val="24"/>
          <w:szCs w:val="24"/>
        </w:rPr>
        <w:t>plan</w:t>
      </w:r>
      <w:r w:rsidR="00343C20">
        <w:rPr>
          <w:rFonts w:ascii="Times New Roman" w:hAnsi="Times New Roman" w:cs="Times New Roman"/>
          <w:sz w:val="24"/>
          <w:szCs w:val="24"/>
        </w:rPr>
        <w:t xml:space="preserve"> sa</w:t>
      </w:r>
      <w:r w:rsidR="00B17541">
        <w:rPr>
          <w:rFonts w:ascii="Times New Roman" w:hAnsi="Times New Roman" w:cs="Times New Roman"/>
          <w:sz w:val="24"/>
          <w:szCs w:val="24"/>
        </w:rPr>
        <w:t xml:space="preserve"> </w:t>
      </w:r>
      <w:r w:rsidR="00511459">
        <w:rPr>
          <w:rFonts w:ascii="Times New Roman" w:hAnsi="Times New Roman" w:cs="Times New Roman"/>
          <w:sz w:val="24"/>
          <w:szCs w:val="24"/>
        </w:rPr>
        <w:t>884.600,00</w:t>
      </w:r>
      <w:r w:rsidR="006C369C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 mijenja </w:t>
      </w:r>
      <w:r w:rsidR="00B17541">
        <w:rPr>
          <w:rFonts w:ascii="Times New Roman" w:hAnsi="Times New Roman" w:cs="Times New Roman"/>
          <w:sz w:val="24"/>
          <w:szCs w:val="24"/>
        </w:rPr>
        <w:t xml:space="preserve"> na </w:t>
      </w:r>
      <w:r w:rsidR="00511459">
        <w:rPr>
          <w:rFonts w:ascii="Times New Roman" w:hAnsi="Times New Roman" w:cs="Times New Roman"/>
          <w:sz w:val="24"/>
          <w:szCs w:val="24"/>
        </w:rPr>
        <w:t>937.000,00</w:t>
      </w:r>
      <w:r w:rsidR="006C369C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34052051" w14:textId="77777777" w:rsidR="00343C20" w:rsidRDefault="00343C20" w:rsidP="000278D4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rashoda prema planu prihoda za rashode za zaposlene.</w:t>
      </w:r>
    </w:p>
    <w:p w14:paraId="43B582BE" w14:textId="77777777" w:rsidR="00BC5E35" w:rsidRDefault="00BC5E35" w:rsidP="008669D1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57929" w14:textId="77777777" w:rsidR="00BC5E35" w:rsidRDefault="00BC5E35" w:rsidP="003676C7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CB4">
        <w:rPr>
          <w:rFonts w:ascii="Times New Roman" w:hAnsi="Times New Roman" w:cs="Times New Roman"/>
          <w:b/>
          <w:sz w:val="24"/>
          <w:szCs w:val="24"/>
        </w:rPr>
        <w:t>Prikaz izmjena i dopuna u planiranim r</w:t>
      </w:r>
      <w:r>
        <w:rPr>
          <w:rFonts w:ascii="Times New Roman" w:hAnsi="Times New Roman" w:cs="Times New Roman"/>
          <w:b/>
          <w:sz w:val="24"/>
          <w:szCs w:val="24"/>
        </w:rPr>
        <w:t xml:space="preserve">ashodima </w:t>
      </w:r>
      <w:r w:rsidR="00677BC5">
        <w:rPr>
          <w:rFonts w:ascii="Times New Roman" w:hAnsi="Times New Roman" w:cs="Times New Roman"/>
          <w:b/>
          <w:sz w:val="24"/>
          <w:szCs w:val="24"/>
        </w:rPr>
        <w:t xml:space="preserve">financijskog plana prikazano po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7BC5">
        <w:rPr>
          <w:rFonts w:ascii="Times New Roman" w:hAnsi="Times New Roman" w:cs="Times New Roman"/>
          <w:b/>
          <w:sz w:val="24"/>
          <w:szCs w:val="24"/>
        </w:rPr>
        <w:t>aktivnostima i projektima</w:t>
      </w:r>
    </w:p>
    <w:p w14:paraId="40E5CDF8" w14:textId="4CD08461" w:rsidR="00D920A5" w:rsidRDefault="00511459" w:rsidP="00D9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459">
        <w:drawing>
          <wp:inline distT="0" distB="0" distL="0" distR="0" wp14:anchorId="79DF9B08" wp14:editId="4BD3EC69">
            <wp:extent cx="5759450" cy="366237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B8626" w14:textId="0E19FA97" w:rsidR="00D920A5" w:rsidRDefault="009924FC" w:rsidP="00D9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24FC">
        <w:drawing>
          <wp:inline distT="0" distB="0" distL="0" distR="0" wp14:anchorId="7F9E0BF6" wp14:editId="5D2332F4">
            <wp:extent cx="5758348" cy="3095625"/>
            <wp:effectExtent l="0" t="0" r="0" b="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78" cy="309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63E96" w14:textId="2A66B0CE" w:rsidR="00A967EF" w:rsidRDefault="00A967EF" w:rsidP="00A967EF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999378" w14:textId="5EBB4B1E" w:rsidR="009924FC" w:rsidRDefault="009924FC" w:rsidP="00A967EF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3DA6A6" w14:textId="77777777" w:rsidR="009924FC" w:rsidRDefault="009924FC" w:rsidP="00A967EF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BF813" w14:textId="77777777" w:rsidR="00DB6C17" w:rsidRDefault="00DB6C17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2DB0F148" w14:textId="77777777" w:rsidR="009A2175" w:rsidRDefault="00A967EF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77BC5">
        <w:rPr>
          <w:rFonts w:ascii="Times New Roman" w:hAnsi="Times New Roman" w:cs="Times New Roman"/>
          <w:sz w:val="24"/>
          <w:szCs w:val="24"/>
        </w:rPr>
        <w:lastRenderedPageBreak/>
        <w:t xml:space="preserve">U okviru </w:t>
      </w:r>
      <w:r>
        <w:rPr>
          <w:rFonts w:ascii="Times New Roman" w:hAnsi="Times New Roman" w:cs="Times New Roman"/>
          <w:sz w:val="24"/>
          <w:szCs w:val="24"/>
        </w:rPr>
        <w:t xml:space="preserve">aktivnosti </w:t>
      </w:r>
      <w:r w:rsidR="00B17541">
        <w:rPr>
          <w:rFonts w:ascii="Times New Roman" w:hAnsi="Times New Roman" w:cs="Times New Roman"/>
          <w:sz w:val="24"/>
          <w:szCs w:val="24"/>
        </w:rPr>
        <w:t xml:space="preserve"> A100101 </w:t>
      </w:r>
      <w:r>
        <w:rPr>
          <w:rFonts w:ascii="Times New Roman" w:hAnsi="Times New Roman" w:cs="Times New Roman"/>
          <w:sz w:val="24"/>
          <w:szCs w:val="24"/>
        </w:rPr>
        <w:t>Stručno oso</w:t>
      </w:r>
      <w:r w:rsidR="00B17541">
        <w:rPr>
          <w:rFonts w:ascii="Times New Roman" w:hAnsi="Times New Roman" w:cs="Times New Roman"/>
          <w:sz w:val="24"/>
          <w:szCs w:val="24"/>
        </w:rPr>
        <w:t>blje i materijalni troškovi</w:t>
      </w:r>
    </w:p>
    <w:p w14:paraId="782527A0" w14:textId="200351E0" w:rsidR="009A2175" w:rsidRPr="00212B0B" w:rsidRDefault="009A2175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- iz izvora 11 plan se </w:t>
      </w:r>
      <w:r w:rsidR="004A0F15">
        <w:rPr>
          <w:rFonts w:ascii="Times New Roman" w:hAnsi="Times New Roman" w:cs="Times New Roman"/>
          <w:sz w:val="24"/>
          <w:szCs w:val="24"/>
          <w:u w:val="single"/>
        </w:rPr>
        <w:t>povećava</w:t>
      </w:r>
      <w:r w:rsidR="009924FC">
        <w:rPr>
          <w:rFonts w:ascii="Times New Roman" w:hAnsi="Times New Roman" w:cs="Times New Roman"/>
          <w:sz w:val="24"/>
          <w:szCs w:val="24"/>
          <w:u w:val="single"/>
        </w:rPr>
        <w:t xml:space="preserve"> za 58.</w:t>
      </w:r>
      <w:r w:rsidR="007E70FF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924FC">
        <w:rPr>
          <w:rFonts w:ascii="Times New Roman" w:hAnsi="Times New Roman" w:cs="Times New Roman"/>
          <w:sz w:val="24"/>
          <w:szCs w:val="24"/>
          <w:u w:val="single"/>
        </w:rPr>
        <w:t xml:space="preserve">80,00 </w:t>
      </w:r>
      <w:r w:rsidR="006C369C" w:rsidRPr="00212B0B">
        <w:rPr>
          <w:rFonts w:ascii="Times New Roman" w:hAnsi="Times New Roman" w:cs="Times New Roman"/>
          <w:sz w:val="24"/>
          <w:szCs w:val="24"/>
          <w:u w:val="single"/>
        </w:rPr>
        <w:t xml:space="preserve">eura sa plana </w:t>
      </w:r>
      <w:r w:rsidR="009924FC">
        <w:rPr>
          <w:rFonts w:ascii="Times New Roman" w:hAnsi="Times New Roman" w:cs="Times New Roman"/>
          <w:sz w:val="24"/>
          <w:szCs w:val="24"/>
          <w:u w:val="single"/>
        </w:rPr>
        <w:t>458.820,00 eura na</w:t>
      </w:r>
      <w:r w:rsidR="007E70F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924FC">
        <w:rPr>
          <w:rFonts w:ascii="Times New Roman" w:hAnsi="Times New Roman" w:cs="Times New Roman"/>
          <w:sz w:val="24"/>
          <w:szCs w:val="24"/>
          <w:u w:val="single"/>
        </w:rPr>
        <w:t>517.200,00</w:t>
      </w:r>
      <w:r w:rsidR="006C369C" w:rsidRPr="00212B0B">
        <w:rPr>
          <w:rFonts w:ascii="Times New Roman" w:hAnsi="Times New Roman" w:cs="Times New Roman"/>
          <w:sz w:val="24"/>
          <w:szCs w:val="24"/>
          <w:u w:val="single"/>
        </w:rPr>
        <w:t xml:space="preserve"> eura</w:t>
      </w:r>
    </w:p>
    <w:p w14:paraId="446E2879" w14:textId="7F261BB4" w:rsidR="006C369C" w:rsidRDefault="006C369C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31-Rashodi za zaposlene-</w:t>
      </w:r>
      <w:r w:rsidR="004A0F15">
        <w:rPr>
          <w:rFonts w:ascii="Times New Roman" w:hAnsi="Times New Roman" w:cs="Times New Roman"/>
          <w:sz w:val="24"/>
          <w:szCs w:val="24"/>
        </w:rPr>
        <w:t xml:space="preserve">povećanje </w:t>
      </w:r>
      <w:r w:rsidR="009924FC">
        <w:rPr>
          <w:rFonts w:ascii="Times New Roman" w:hAnsi="Times New Roman" w:cs="Times New Roman"/>
          <w:sz w:val="24"/>
          <w:szCs w:val="24"/>
        </w:rPr>
        <w:t xml:space="preserve">bruto plaća </w:t>
      </w:r>
      <w:r w:rsidR="003023DF">
        <w:rPr>
          <w:rFonts w:ascii="Times New Roman" w:hAnsi="Times New Roman" w:cs="Times New Roman"/>
          <w:sz w:val="24"/>
          <w:szCs w:val="24"/>
        </w:rPr>
        <w:t>za</w:t>
      </w:r>
      <w:r w:rsidR="009924FC">
        <w:rPr>
          <w:rFonts w:ascii="Times New Roman" w:hAnsi="Times New Roman" w:cs="Times New Roman"/>
          <w:sz w:val="24"/>
          <w:szCs w:val="24"/>
        </w:rPr>
        <w:t xml:space="preserve"> povećanje koeficijenata  plan od 10 mjeseca 2024. (plan za novozaposlene</w:t>
      </w:r>
      <w:r w:rsidR="003023DF">
        <w:rPr>
          <w:rFonts w:ascii="Times New Roman" w:hAnsi="Times New Roman" w:cs="Times New Roman"/>
          <w:sz w:val="24"/>
          <w:szCs w:val="24"/>
        </w:rPr>
        <w:t xml:space="preserve"> djelatnike </w:t>
      </w:r>
      <w:r w:rsidR="009924FC">
        <w:rPr>
          <w:rFonts w:ascii="Times New Roman" w:hAnsi="Times New Roman" w:cs="Times New Roman"/>
          <w:sz w:val="24"/>
          <w:szCs w:val="24"/>
        </w:rPr>
        <w:t>od</w:t>
      </w:r>
      <w:r w:rsidR="003023DF">
        <w:rPr>
          <w:rFonts w:ascii="Times New Roman" w:hAnsi="Times New Roman" w:cs="Times New Roman"/>
          <w:sz w:val="24"/>
          <w:szCs w:val="24"/>
        </w:rPr>
        <w:t xml:space="preserve"> 9 mjeseca a novi plan od 14.10.2024.)</w:t>
      </w:r>
      <w:r w:rsidR="003023DF">
        <w:rPr>
          <w:rFonts w:ascii="Times New Roman" w:hAnsi="Times New Roman" w:cs="Times New Roman"/>
          <w:sz w:val="24"/>
          <w:szCs w:val="24"/>
        </w:rPr>
        <w:tab/>
      </w:r>
      <w:r w:rsidR="009924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393D4" w14:textId="3EDBEC8C" w:rsidR="00D920A5" w:rsidRDefault="00D920A5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-iz izvora 31 plan se </w:t>
      </w:r>
      <w:r w:rsidR="003023DF">
        <w:rPr>
          <w:rFonts w:ascii="Times New Roman" w:hAnsi="Times New Roman" w:cs="Times New Roman"/>
          <w:sz w:val="24"/>
          <w:szCs w:val="24"/>
          <w:u w:val="single"/>
        </w:rPr>
        <w:t>smanjuje za 225,00 eura sa plana 4.325,00</w:t>
      </w:r>
      <w:r w:rsidR="004A0F1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eura na </w:t>
      </w:r>
      <w:r w:rsidR="003023DF">
        <w:rPr>
          <w:rFonts w:ascii="Times New Roman" w:hAnsi="Times New Roman" w:cs="Times New Roman"/>
          <w:sz w:val="24"/>
          <w:szCs w:val="24"/>
          <w:u w:val="single"/>
        </w:rPr>
        <w:t>4.100,00</w:t>
      </w: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 eura</w:t>
      </w:r>
    </w:p>
    <w:p w14:paraId="771B1F1A" w14:textId="76DCCCF8" w:rsidR="004A0F15" w:rsidRDefault="004A0F15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32-Materijalni rashodi-</w:t>
      </w:r>
      <w:r w:rsidR="00151238">
        <w:rPr>
          <w:rFonts w:ascii="Times New Roman" w:hAnsi="Times New Roman" w:cs="Times New Roman"/>
          <w:sz w:val="24"/>
          <w:szCs w:val="24"/>
        </w:rPr>
        <w:t xml:space="preserve">smanjenje za materijal za tekuće i investicijsko održavanje </w:t>
      </w:r>
      <w:r>
        <w:rPr>
          <w:rFonts w:ascii="Times New Roman" w:hAnsi="Times New Roman" w:cs="Times New Roman"/>
          <w:sz w:val="24"/>
          <w:szCs w:val="24"/>
        </w:rPr>
        <w:t xml:space="preserve"> zbog </w:t>
      </w:r>
      <w:r w:rsidR="00151238">
        <w:rPr>
          <w:rFonts w:ascii="Times New Roman" w:hAnsi="Times New Roman" w:cs="Times New Roman"/>
          <w:sz w:val="24"/>
          <w:szCs w:val="24"/>
        </w:rPr>
        <w:t xml:space="preserve">smanjenih prihoda </w:t>
      </w:r>
    </w:p>
    <w:p w14:paraId="668528A5" w14:textId="6E500AF7" w:rsidR="00D920A5" w:rsidRPr="00212B0B" w:rsidRDefault="00D920A5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B0B">
        <w:rPr>
          <w:rFonts w:ascii="Times New Roman" w:hAnsi="Times New Roman" w:cs="Times New Roman"/>
          <w:sz w:val="24"/>
          <w:szCs w:val="24"/>
          <w:u w:val="single"/>
        </w:rPr>
        <w:t>-iz izvora 43 plan se</w:t>
      </w:r>
      <w:r w:rsidR="003023DF">
        <w:rPr>
          <w:rFonts w:ascii="Times New Roman" w:hAnsi="Times New Roman" w:cs="Times New Roman"/>
          <w:sz w:val="24"/>
          <w:szCs w:val="24"/>
          <w:u w:val="single"/>
        </w:rPr>
        <w:t xml:space="preserve"> smanjuje za 4.191,00 eura sa </w:t>
      </w:r>
      <w:r w:rsidR="0004548E" w:rsidRPr="00212B0B">
        <w:rPr>
          <w:rFonts w:ascii="Times New Roman" w:hAnsi="Times New Roman" w:cs="Times New Roman"/>
          <w:sz w:val="24"/>
          <w:szCs w:val="24"/>
          <w:u w:val="single"/>
        </w:rPr>
        <w:t xml:space="preserve">plana </w:t>
      </w:r>
      <w:r w:rsidR="003023DF">
        <w:rPr>
          <w:rFonts w:ascii="Times New Roman" w:hAnsi="Times New Roman" w:cs="Times New Roman"/>
          <w:sz w:val="24"/>
          <w:szCs w:val="24"/>
          <w:u w:val="single"/>
        </w:rPr>
        <w:t>265.615,00  eura na</w:t>
      </w:r>
      <w:r w:rsidR="0004548E" w:rsidRPr="00212B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023DF">
        <w:rPr>
          <w:rFonts w:ascii="Times New Roman" w:hAnsi="Times New Roman" w:cs="Times New Roman"/>
          <w:sz w:val="24"/>
          <w:szCs w:val="24"/>
          <w:u w:val="single"/>
        </w:rPr>
        <w:t>261.424,00</w:t>
      </w:r>
      <w:r w:rsidR="0004548E" w:rsidRPr="00212B0B">
        <w:rPr>
          <w:rFonts w:ascii="Times New Roman" w:hAnsi="Times New Roman" w:cs="Times New Roman"/>
          <w:sz w:val="24"/>
          <w:szCs w:val="24"/>
          <w:u w:val="single"/>
        </w:rPr>
        <w:t xml:space="preserve"> eura</w:t>
      </w:r>
    </w:p>
    <w:p w14:paraId="1D753A0E" w14:textId="06078C25" w:rsidR="0004548E" w:rsidRDefault="0004548E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31-Rashodi za zaposlene</w:t>
      </w:r>
      <w:r w:rsidR="00151238">
        <w:rPr>
          <w:rFonts w:ascii="Times New Roman" w:hAnsi="Times New Roman" w:cs="Times New Roman"/>
          <w:sz w:val="24"/>
          <w:szCs w:val="24"/>
        </w:rPr>
        <w:t>- izmjene unutar plana  prema kontima na 5 razini: smanjenje plana bruto plaća</w:t>
      </w:r>
      <w:r w:rsidR="003023DF">
        <w:rPr>
          <w:rFonts w:ascii="Times New Roman" w:hAnsi="Times New Roman" w:cs="Times New Roman"/>
          <w:sz w:val="24"/>
          <w:szCs w:val="24"/>
        </w:rPr>
        <w:t xml:space="preserve"> jer se bruto redovna plaća</w:t>
      </w:r>
      <w:r w:rsidR="007E70FF">
        <w:rPr>
          <w:rFonts w:ascii="Times New Roman" w:hAnsi="Times New Roman" w:cs="Times New Roman"/>
          <w:sz w:val="24"/>
          <w:szCs w:val="24"/>
        </w:rPr>
        <w:t xml:space="preserve"> pokriva iz izvora 11 a</w:t>
      </w:r>
      <w:r w:rsidR="003023DF">
        <w:rPr>
          <w:rFonts w:ascii="Times New Roman" w:hAnsi="Times New Roman" w:cs="Times New Roman"/>
          <w:sz w:val="24"/>
          <w:szCs w:val="24"/>
        </w:rPr>
        <w:t xml:space="preserve"> dio plaće za rad u igraonicama i prekovremeni rad</w:t>
      </w:r>
      <w:r w:rsidR="006C708A">
        <w:rPr>
          <w:rFonts w:ascii="Times New Roman" w:hAnsi="Times New Roman" w:cs="Times New Roman"/>
          <w:sz w:val="24"/>
          <w:szCs w:val="24"/>
        </w:rPr>
        <w:t xml:space="preserve"> ostaje, ostali rashodi za zaposlen povećavaju se zbog većeg broja isplata za zaposlene  ( više rođene djece i dugotrajna bolovanja)</w:t>
      </w:r>
    </w:p>
    <w:p w14:paraId="3540E515" w14:textId="77777777" w:rsidR="00141041" w:rsidRDefault="0004548E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32-Materijalni rashodi- </w:t>
      </w:r>
      <w:r w:rsidR="00151238">
        <w:rPr>
          <w:rFonts w:ascii="Times New Roman" w:hAnsi="Times New Roman" w:cs="Times New Roman"/>
          <w:sz w:val="24"/>
          <w:szCs w:val="24"/>
        </w:rPr>
        <w:t>izmjene unutar plana prema kontima na 5 razini:</w:t>
      </w:r>
    </w:p>
    <w:p w14:paraId="15A120BC" w14:textId="44BEC710" w:rsidR="00151238" w:rsidRDefault="00151238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naknada troškova zaposlenicima najviše </w:t>
      </w:r>
      <w:r w:rsidR="006C708A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015">
        <w:rPr>
          <w:rFonts w:ascii="Times New Roman" w:hAnsi="Times New Roman" w:cs="Times New Roman"/>
          <w:sz w:val="24"/>
          <w:szCs w:val="24"/>
        </w:rPr>
        <w:t>seminare</w:t>
      </w:r>
      <w:r w:rsidR="006C708A">
        <w:rPr>
          <w:rFonts w:ascii="Times New Roman" w:hAnsi="Times New Roman" w:cs="Times New Roman"/>
          <w:sz w:val="24"/>
          <w:szCs w:val="24"/>
        </w:rPr>
        <w:t xml:space="preserve"> i tečajeve</w:t>
      </w:r>
      <w:r w:rsidR="00591015">
        <w:rPr>
          <w:rFonts w:ascii="Times New Roman" w:hAnsi="Times New Roman" w:cs="Times New Roman"/>
          <w:sz w:val="24"/>
          <w:szCs w:val="24"/>
        </w:rPr>
        <w:t xml:space="preserve"> i troškove veza</w:t>
      </w:r>
      <w:r w:rsidR="006C708A">
        <w:rPr>
          <w:rFonts w:ascii="Times New Roman" w:hAnsi="Times New Roman" w:cs="Times New Roman"/>
          <w:sz w:val="24"/>
          <w:szCs w:val="24"/>
        </w:rPr>
        <w:t>ne uz isto (dnevnice, prijevoz i smještaj)</w:t>
      </w:r>
    </w:p>
    <w:p w14:paraId="6171986C" w14:textId="65E656B7" w:rsidR="00591015" w:rsidRDefault="006C708A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</w:t>
      </w:r>
      <w:r w:rsidR="00591015">
        <w:rPr>
          <w:rFonts w:ascii="Times New Roman" w:hAnsi="Times New Roman" w:cs="Times New Roman"/>
          <w:sz w:val="24"/>
          <w:szCs w:val="24"/>
        </w:rPr>
        <w:t xml:space="preserve"> rashoda za materijal i energiju: </w:t>
      </w:r>
      <w:r w:rsidR="007E70F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ovećanje za plin zbog najave ukidanja subvencija države za energente od 10. mjeseca</w:t>
      </w:r>
      <w:r w:rsidR="00591015">
        <w:rPr>
          <w:rFonts w:ascii="Times New Roman" w:hAnsi="Times New Roman" w:cs="Times New Roman"/>
          <w:sz w:val="24"/>
          <w:szCs w:val="24"/>
        </w:rPr>
        <w:t xml:space="preserve">, povećanje za namirnice i </w:t>
      </w:r>
      <w:r>
        <w:rPr>
          <w:rFonts w:ascii="Times New Roman" w:hAnsi="Times New Roman" w:cs="Times New Roman"/>
          <w:sz w:val="24"/>
          <w:szCs w:val="24"/>
        </w:rPr>
        <w:t>službenu radnu odjeću i obuću</w:t>
      </w:r>
    </w:p>
    <w:p w14:paraId="2BC169FA" w14:textId="29C2CC97" w:rsidR="006C708A" w:rsidRDefault="00591015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Povećanje rashoda za usluge –</w:t>
      </w:r>
      <w:r w:rsidR="006C708A">
        <w:rPr>
          <w:rFonts w:ascii="Times New Roman" w:hAnsi="Times New Roman" w:cs="Times New Roman"/>
          <w:sz w:val="24"/>
          <w:szCs w:val="24"/>
        </w:rPr>
        <w:t>povećanje za usluge telefon ( kod novog objekta povećanje troškova), povećanje cijene vode, povećanje odvoza smeća ( više kontejnera)</w:t>
      </w:r>
      <w:r w:rsidR="007E70FF">
        <w:rPr>
          <w:rFonts w:ascii="Times New Roman" w:hAnsi="Times New Roman" w:cs="Times New Roman"/>
          <w:sz w:val="24"/>
          <w:szCs w:val="24"/>
        </w:rPr>
        <w:t xml:space="preserve">, </w:t>
      </w:r>
      <w:r w:rsidR="006C708A">
        <w:rPr>
          <w:rFonts w:ascii="Times New Roman" w:hAnsi="Times New Roman" w:cs="Times New Roman"/>
          <w:sz w:val="24"/>
          <w:szCs w:val="24"/>
        </w:rPr>
        <w:t>povećanje pregleda zaposlenika te povećanje intelektualnih usluga.</w:t>
      </w:r>
    </w:p>
    <w:p w14:paraId="5DF1560D" w14:textId="621E5A23" w:rsidR="00591015" w:rsidRDefault="006C708A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Smanjenje rashoda za usluge- planirane usluge održavanje građevinskih objekata i održavanje postrojenja i </w:t>
      </w:r>
      <w:r w:rsidR="002536DC">
        <w:rPr>
          <w:rFonts w:ascii="Times New Roman" w:hAnsi="Times New Roman" w:cs="Times New Roman"/>
          <w:sz w:val="24"/>
          <w:szCs w:val="24"/>
        </w:rPr>
        <w:t>opreme iz plana vika prihoda iz prethodne godine dio od 3.476,00 eura prebacuje se na nabavu opreme ( bojler u starom objektu)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7F235E" w14:textId="19F0E433" w:rsidR="00591015" w:rsidRDefault="00591015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Povećanje ostali nespomenuti rashodi poslovanja- za </w:t>
      </w:r>
      <w:r w:rsidR="002536DC">
        <w:rPr>
          <w:rFonts w:ascii="Times New Roman" w:hAnsi="Times New Roman" w:cs="Times New Roman"/>
          <w:sz w:val="24"/>
          <w:szCs w:val="24"/>
        </w:rPr>
        <w:t xml:space="preserve"> reprezentaciju</w:t>
      </w:r>
    </w:p>
    <w:p w14:paraId="3E7C7D2E" w14:textId="3586F2A7" w:rsidR="0004548E" w:rsidRDefault="0004548E" w:rsidP="0004548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34-Materijalni rashodi- </w:t>
      </w:r>
      <w:r w:rsidR="002536DC">
        <w:rPr>
          <w:rFonts w:ascii="Times New Roman" w:hAnsi="Times New Roman" w:cs="Times New Roman"/>
          <w:sz w:val="24"/>
          <w:szCs w:val="24"/>
        </w:rPr>
        <w:t>se ne mijenjaju</w:t>
      </w:r>
    </w:p>
    <w:p w14:paraId="48DB11BF" w14:textId="7DF25ED3" w:rsidR="00212B0B" w:rsidRPr="00212B0B" w:rsidRDefault="00212B0B" w:rsidP="0004548E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-iz izvora 51 plan se </w:t>
      </w:r>
      <w:r w:rsidR="002536DC">
        <w:rPr>
          <w:rFonts w:ascii="Times New Roman" w:hAnsi="Times New Roman" w:cs="Times New Roman"/>
          <w:sz w:val="24"/>
          <w:szCs w:val="24"/>
          <w:u w:val="single"/>
        </w:rPr>
        <w:t xml:space="preserve">smanjuje za 4.010,00 </w:t>
      </w: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eura sa plana </w:t>
      </w:r>
      <w:r w:rsidR="002536DC">
        <w:rPr>
          <w:rFonts w:ascii="Times New Roman" w:hAnsi="Times New Roman" w:cs="Times New Roman"/>
          <w:sz w:val="24"/>
          <w:szCs w:val="24"/>
          <w:u w:val="single"/>
        </w:rPr>
        <w:t>12.410,00</w:t>
      </w: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 eura na </w:t>
      </w:r>
      <w:r w:rsidR="002536DC">
        <w:rPr>
          <w:rFonts w:ascii="Times New Roman" w:hAnsi="Times New Roman" w:cs="Times New Roman"/>
          <w:sz w:val="24"/>
          <w:szCs w:val="24"/>
          <w:u w:val="single"/>
        </w:rPr>
        <w:t>8.400,00</w:t>
      </w: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 eura</w:t>
      </w:r>
    </w:p>
    <w:p w14:paraId="1744A388" w14:textId="60F56D60" w:rsidR="00212B0B" w:rsidRDefault="00212B0B" w:rsidP="00212B0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32-Materijalni rashodi </w:t>
      </w:r>
      <w:r w:rsidR="002536DC">
        <w:rPr>
          <w:rFonts w:ascii="Times New Roman" w:hAnsi="Times New Roman" w:cs="Times New Roman"/>
          <w:sz w:val="24"/>
          <w:szCs w:val="24"/>
        </w:rPr>
        <w:t xml:space="preserve">smanjenje seminara a povećanje tečajeva, ostali rashodi za redovni rad i sitni inventar smanjenje zbog manjeg planiranog prihoda </w:t>
      </w:r>
    </w:p>
    <w:p w14:paraId="3F425566" w14:textId="37A00947" w:rsidR="00212B0B" w:rsidRDefault="00212B0B" w:rsidP="00212B0B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12B0B">
        <w:rPr>
          <w:rFonts w:ascii="Times New Roman" w:hAnsi="Times New Roman" w:cs="Times New Roman"/>
          <w:sz w:val="24"/>
          <w:szCs w:val="24"/>
          <w:u w:val="single"/>
        </w:rPr>
        <w:t xml:space="preserve">-iz izvora 61 plan </w:t>
      </w:r>
      <w:r w:rsidR="0096776F">
        <w:rPr>
          <w:rFonts w:ascii="Times New Roman" w:hAnsi="Times New Roman" w:cs="Times New Roman"/>
          <w:sz w:val="24"/>
          <w:szCs w:val="24"/>
          <w:u w:val="single"/>
        </w:rPr>
        <w:t>neznatno smanjuje zbog zaokruživanja plana</w:t>
      </w:r>
    </w:p>
    <w:p w14:paraId="1190BE37" w14:textId="77777777" w:rsidR="002536DC" w:rsidRDefault="002536DC" w:rsidP="00212B0B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D2FE59" w14:textId="28A7CD06" w:rsidR="00212B0B" w:rsidRDefault="002536DC" w:rsidP="00212B0B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hr-HR"/>
        </w:rPr>
        <w:drawing>
          <wp:inline distT="0" distB="0" distL="0" distR="0" wp14:anchorId="21134ABA" wp14:editId="4852B99E">
            <wp:extent cx="5761355" cy="365760"/>
            <wp:effectExtent l="0" t="0" r="0" b="0"/>
            <wp:docPr id="21" name="Slika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74836F" w14:textId="1AAF1C64" w:rsidR="00212B0B" w:rsidRPr="00212B0B" w:rsidRDefault="00597DD0" w:rsidP="00212B0B">
      <w:pPr>
        <w:pStyle w:val="Odlomakpopisa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7DD0">
        <w:drawing>
          <wp:inline distT="0" distB="0" distL="0" distR="0" wp14:anchorId="711CB542" wp14:editId="5AA8CD75">
            <wp:extent cx="5755376" cy="904875"/>
            <wp:effectExtent l="0" t="0" r="0" b="0"/>
            <wp:docPr id="22" name="Slika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277" cy="90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10C4" w14:textId="4271D4D1" w:rsidR="00141041" w:rsidRDefault="00141041" w:rsidP="00FC263E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9070811" w14:textId="25B16265" w:rsidR="009E5BF1" w:rsidRDefault="00A967EF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77BC5">
        <w:rPr>
          <w:rFonts w:ascii="Times New Roman" w:hAnsi="Times New Roman" w:cs="Times New Roman"/>
          <w:sz w:val="24"/>
          <w:szCs w:val="24"/>
        </w:rPr>
        <w:t xml:space="preserve">U okviru </w:t>
      </w:r>
      <w:r>
        <w:rPr>
          <w:rFonts w:ascii="Times New Roman" w:hAnsi="Times New Roman" w:cs="Times New Roman"/>
          <w:sz w:val="24"/>
          <w:szCs w:val="24"/>
        </w:rPr>
        <w:t>aktivnosti</w:t>
      </w:r>
      <w:r w:rsidR="00D84048">
        <w:rPr>
          <w:rFonts w:ascii="Times New Roman" w:hAnsi="Times New Roman" w:cs="Times New Roman"/>
          <w:sz w:val="24"/>
          <w:szCs w:val="24"/>
        </w:rPr>
        <w:t xml:space="preserve"> A100102</w:t>
      </w:r>
      <w:r>
        <w:rPr>
          <w:rFonts w:ascii="Times New Roman" w:hAnsi="Times New Roman" w:cs="Times New Roman"/>
          <w:sz w:val="24"/>
          <w:szCs w:val="24"/>
        </w:rPr>
        <w:t xml:space="preserve"> Stručno osoblje i materijalni troškovi asistenta </w:t>
      </w:r>
      <w:r w:rsidR="009E78BC">
        <w:rPr>
          <w:rFonts w:ascii="Times New Roman" w:hAnsi="Times New Roman" w:cs="Times New Roman"/>
          <w:sz w:val="24"/>
          <w:szCs w:val="24"/>
        </w:rPr>
        <w:tab/>
        <w:t xml:space="preserve">         -</w:t>
      </w:r>
      <w:r w:rsidR="00D84048">
        <w:rPr>
          <w:rFonts w:ascii="Times New Roman" w:hAnsi="Times New Roman" w:cs="Times New Roman"/>
          <w:sz w:val="24"/>
          <w:szCs w:val="24"/>
        </w:rPr>
        <w:t>iz izvora 11 plan</w:t>
      </w:r>
      <w:r w:rsidR="00990AC1">
        <w:rPr>
          <w:rFonts w:ascii="Times New Roman" w:hAnsi="Times New Roman" w:cs="Times New Roman"/>
          <w:sz w:val="24"/>
          <w:szCs w:val="24"/>
        </w:rPr>
        <w:t xml:space="preserve"> se </w:t>
      </w:r>
      <w:r w:rsidR="00597DD0">
        <w:rPr>
          <w:rFonts w:ascii="Times New Roman" w:hAnsi="Times New Roman" w:cs="Times New Roman"/>
          <w:sz w:val="24"/>
          <w:szCs w:val="24"/>
        </w:rPr>
        <w:t xml:space="preserve">smanjuje za 5.070,00 </w:t>
      </w:r>
      <w:r w:rsidR="00322CBE">
        <w:rPr>
          <w:rFonts w:ascii="Times New Roman" w:hAnsi="Times New Roman" w:cs="Times New Roman"/>
          <w:sz w:val="24"/>
          <w:szCs w:val="24"/>
        </w:rPr>
        <w:t>eura</w:t>
      </w:r>
      <w:r w:rsidR="00597DD0">
        <w:rPr>
          <w:rFonts w:ascii="Times New Roman" w:hAnsi="Times New Roman" w:cs="Times New Roman"/>
          <w:sz w:val="24"/>
          <w:szCs w:val="24"/>
        </w:rPr>
        <w:t xml:space="preserve"> sa plana 69.770,00 e</w:t>
      </w:r>
      <w:r w:rsidR="009E78BC">
        <w:rPr>
          <w:rFonts w:ascii="Times New Roman" w:hAnsi="Times New Roman" w:cs="Times New Roman"/>
          <w:sz w:val="24"/>
          <w:szCs w:val="24"/>
        </w:rPr>
        <w:t xml:space="preserve">ura na </w:t>
      </w:r>
      <w:r w:rsidR="00597DD0">
        <w:rPr>
          <w:rFonts w:ascii="Times New Roman" w:hAnsi="Times New Roman" w:cs="Times New Roman"/>
          <w:sz w:val="24"/>
          <w:szCs w:val="24"/>
        </w:rPr>
        <w:t>64.700,00</w:t>
      </w:r>
      <w:r w:rsidR="009E78BC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7DCD5E59" w14:textId="6DD99030" w:rsidR="009E78BC" w:rsidRDefault="009E78BC" w:rsidP="009E78BC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31-Rashodi za zaposlene</w:t>
      </w:r>
      <w:r w:rsidR="00990AC1">
        <w:rPr>
          <w:rFonts w:ascii="Times New Roman" w:hAnsi="Times New Roman" w:cs="Times New Roman"/>
          <w:sz w:val="24"/>
          <w:szCs w:val="24"/>
        </w:rPr>
        <w:t xml:space="preserve"> </w:t>
      </w:r>
      <w:r w:rsidR="0096776F">
        <w:rPr>
          <w:rFonts w:ascii="Times New Roman" w:hAnsi="Times New Roman" w:cs="Times New Roman"/>
          <w:sz w:val="24"/>
          <w:szCs w:val="24"/>
        </w:rPr>
        <w:t>povećanje</w:t>
      </w:r>
      <w:r w:rsidR="00990AC1">
        <w:rPr>
          <w:rFonts w:ascii="Times New Roman" w:hAnsi="Times New Roman" w:cs="Times New Roman"/>
          <w:sz w:val="24"/>
          <w:szCs w:val="24"/>
        </w:rPr>
        <w:t xml:space="preserve"> prema</w:t>
      </w:r>
      <w:r w:rsidR="009E5BF1">
        <w:rPr>
          <w:rFonts w:ascii="Times New Roman" w:hAnsi="Times New Roman" w:cs="Times New Roman"/>
          <w:sz w:val="24"/>
          <w:szCs w:val="24"/>
        </w:rPr>
        <w:t xml:space="preserve"> </w:t>
      </w:r>
      <w:r w:rsidR="00597DD0">
        <w:rPr>
          <w:rFonts w:ascii="Times New Roman" w:hAnsi="Times New Roman" w:cs="Times New Roman"/>
          <w:sz w:val="24"/>
          <w:szCs w:val="24"/>
        </w:rPr>
        <w:t>planu povećanja koeficijenata od 14.10.2024. a smanjenje zbog  manjeg broja zaposlenih tijekom 2024 od planiranog</w:t>
      </w:r>
    </w:p>
    <w:p w14:paraId="4AA964EE" w14:textId="66E135F5" w:rsidR="000D339D" w:rsidRDefault="000D339D" w:rsidP="000D339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32-Materijalni rashodi- </w:t>
      </w:r>
      <w:r w:rsidR="00597DD0">
        <w:rPr>
          <w:rFonts w:ascii="Times New Roman" w:hAnsi="Times New Roman" w:cs="Times New Roman"/>
          <w:sz w:val="24"/>
          <w:szCs w:val="24"/>
        </w:rPr>
        <w:t>manje povećanje od plana</w:t>
      </w:r>
    </w:p>
    <w:p w14:paraId="5F91EE2D" w14:textId="77777777" w:rsidR="00420A18" w:rsidRDefault="00420A18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7C6B2DE1" w14:textId="77777777" w:rsidR="0096776F" w:rsidRDefault="0096776F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36CC0268" w14:textId="77777777" w:rsidR="00DB6C17" w:rsidRDefault="00DB6C17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B851863" w14:textId="77777777" w:rsidR="0096776F" w:rsidRDefault="0096776F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C05682E" w14:textId="56AFFAA4" w:rsidR="0096776F" w:rsidRDefault="00CC350A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w:drawing>
          <wp:inline distT="0" distB="0" distL="0" distR="0" wp14:anchorId="625500CF" wp14:editId="32B14BA6">
            <wp:extent cx="5761355" cy="365760"/>
            <wp:effectExtent l="0" t="0" r="0" b="0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7A7ADD" w14:textId="459ECE29" w:rsidR="00C90277" w:rsidRDefault="00CC350A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CC350A">
        <w:drawing>
          <wp:inline distT="0" distB="0" distL="0" distR="0" wp14:anchorId="7FE7A3A7" wp14:editId="672DD5F7">
            <wp:extent cx="5758769" cy="1514475"/>
            <wp:effectExtent l="0" t="0" r="0" b="0"/>
            <wp:docPr id="24" name="Slika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8" cy="151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8C3A3" w14:textId="4174E17B" w:rsidR="00A967EF" w:rsidRDefault="00A967EF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7BC5">
        <w:rPr>
          <w:rFonts w:ascii="Times New Roman" w:hAnsi="Times New Roman" w:cs="Times New Roman"/>
          <w:sz w:val="24"/>
          <w:szCs w:val="24"/>
        </w:rPr>
        <w:t xml:space="preserve">U okviru </w:t>
      </w:r>
      <w:r>
        <w:rPr>
          <w:rFonts w:ascii="Times New Roman" w:hAnsi="Times New Roman" w:cs="Times New Roman"/>
          <w:sz w:val="24"/>
          <w:szCs w:val="24"/>
        </w:rPr>
        <w:t>aktivnosti</w:t>
      </w:r>
      <w:r w:rsidR="005C51A0">
        <w:rPr>
          <w:rFonts w:ascii="Times New Roman" w:hAnsi="Times New Roman" w:cs="Times New Roman"/>
          <w:sz w:val="24"/>
          <w:szCs w:val="24"/>
        </w:rPr>
        <w:t xml:space="preserve"> A100103</w:t>
      </w:r>
      <w:r>
        <w:rPr>
          <w:rFonts w:ascii="Times New Roman" w:hAnsi="Times New Roman" w:cs="Times New Roman"/>
          <w:sz w:val="24"/>
          <w:szCs w:val="24"/>
        </w:rPr>
        <w:t xml:space="preserve"> Stručno osoblje i materijalni troškovi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350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C51A0">
        <w:rPr>
          <w:rFonts w:ascii="Times New Roman" w:hAnsi="Times New Roman" w:cs="Times New Roman"/>
          <w:sz w:val="24"/>
          <w:szCs w:val="24"/>
        </w:rPr>
        <w:t>iz izvora 11 plan se</w:t>
      </w:r>
      <w:r w:rsidR="007C5849">
        <w:rPr>
          <w:rFonts w:ascii="Times New Roman" w:hAnsi="Times New Roman" w:cs="Times New Roman"/>
          <w:sz w:val="24"/>
          <w:szCs w:val="24"/>
        </w:rPr>
        <w:t xml:space="preserve"> </w:t>
      </w:r>
      <w:r w:rsidR="00CC350A">
        <w:rPr>
          <w:rFonts w:ascii="Times New Roman" w:hAnsi="Times New Roman" w:cs="Times New Roman"/>
          <w:sz w:val="24"/>
          <w:szCs w:val="24"/>
        </w:rPr>
        <w:t>povećava za 1.120,00</w:t>
      </w:r>
      <w:r w:rsidR="00402382">
        <w:rPr>
          <w:rFonts w:ascii="Times New Roman" w:hAnsi="Times New Roman" w:cs="Times New Roman"/>
          <w:sz w:val="24"/>
          <w:szCs w:val="24"/>
        </w:rPr>
        <w:t xml:space="preserve"> eura sa plana </w:t>
      </w:r>
      <w:r w:rsidR="00CC350A">
        <w:rPr>
          <w:rFonts w:ascii="Times New Roman" w:hAnsi="Times New Roman" w:cs="Times New Roman"/>
          <w:sz w:val="24"/>
          <w:szCs w:val="24"/>
        </w:rPr>
        <w:t xml:space="preserve">20.680,00 eura na  plan 21.800,00 </w:t>
      </w:r>
      <w:r w:rsidR="009E78BC">
        <w:rPr>
          <w:rFonts w:ascii="Times New Roman" w:hAnsi="Times New Roman" w:cs="Times New Roman"/>
          <w:sz w:val="24"/>
          <w:szCs w:val="24"/>
        </w:rPr>
        <w:t>eura</w:t>
      </w:r>
      <w:r w:rsidR="00402382">
        <w:rPr>
          <w:rFonts w:ascii="Times New Roman" w:hAnsi="Times New Roman" w:cs="Times New Roman"/>
          <w:sz w:val="24"/>
          <w:szCs w:val="24"/>
        </w:rPr>
        <w:t xml:space="preserve">- </w:t>
      </w:r>
      <w:r w:rsidR="00CC350A">
        <w:rPr>
          <w:rFonts w:ascii="Times New Roman" w:hAnsi="Times New Roman" w:cs="Times New Roman"/>
          <w:sz w:val="24"/>
          <w:szCs w:val="24"/>
        </w:rPr>
        <w:t>plan povećanja koeficijenata od 14.10.2024. te od 9</w:t>
      </w:r>
      <w:r w:rsidR="007E70FF">
        <w:rPr>
          <w:rFonts w:ascii="Times New Roman" w:hAnsi="Times New Roman" w:cs="Times New Roman"/>
          <w:sz w:val="24"/>
          <w:szCs w:val="24"/>
        </w:rPr>
        <w:t>.</w:t>
      </w:r>
      <w:r w:rsidR="00CC350A">
        <w:rPr>
          <w:rFonts w:ascii="Times New Roman" w:hAnsi="Times New Roman" w:cs="Times New Roman"/>
          <w:sz w:val="24"/>
          <w:szCs w:val="24"/>
        </w:rPr>
        <w:t xml:space="preserve"> mjeseca zaposlen odgojitelj (do 07 mjeseca bila učiteljica)</w:t>
      </w:r>
    </w:p>
    <w:p w14:paraId="2F6624B9" w14:textId="24A80255" w:rsidR="009E78BC" w:rsidRDefault="009E78BC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-iz izvor 51 plan se plan se </w:t>
      </w:r>
      <w:r w:rsidR="00402382">
        <w:rPr>
          <w:rFonts w:ascii="Times New Roman" w:hAnsi="Times New Roman" w:cs="Times New Roman"/>
          <w:sz w:val="24"/>
          <w:szCs w:val="24"/>
        </w:rPr>
        <w:t>smanjuje</w:t>
      </w:r>
      <w:r>
        <w:rPr>
          <w:rFonts w:ascii="Times New Roman" w:hAnsi="Times New Roman" w:cs="Times New Roman"/>
          <w:sz w:val="24"/>
          <w:szCs w:val="24"/>
        </w:rPr>
        <w:t xml:space="preserve"> za </w:t>
      </w:r>
      <w:r w:rsidR="000F34F7">
        <w:rPr>
          <w:rFonts w:ascii="Times New Roman" w:hAnsi="Times New Roman" w:cs="Times New Roman"/>
          <w:sz w:val="24"/>
          <w:szCs w:val="24"/>
        </w:rPr>
        <w:t>880,00 eura sa plana</w:t>
      </w:r>
      <w:r w:rsidR="007E70FF">
        <w:rPr>
          <w:rFonts w:ascii="Times New Roman" w:hAnsi="Times New Roman" w:cs="Times New Roman"/>
          <w:sz w:val="24"/>
          <w:szCs w:val="24"/>
        </w:rPr>
        <w:t xml:space="preserve"> 3.780,00</w:t>
      </w:r>
      <w:r w:rsidR="000F34F7">
        <w:rPr>
          <w:rFonts w:ascii="Times New Roman" w:hAnsi="Times New Roman" w:cs="Times New Roman"/>
          <w:sz w:val="24"/>
          <w:szCs w:val="24"/>
        </w:rPr>
        <w:t xml:space="preserve"> </w:t>
      </w:r>
      <w:r w:rsidR="00402382">
        <w:rPr>
          <w:rFonts w:ascii="Times New Roman" w:hAnsi="Times New Roman" w:cs="Times New Roman"/>
          <w:sz w:val="24"/>
          <w:szCs w:val="24"/>
        </w:rPr>
        <w:t xml:space="preserve"> eura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7E70FF">
        <w:rPr>
          <w:rFonts w:ascii="Times New Roman" w:hAnsi="Times New Roman" w:cs="Times New Roman"/>
          <w:sz w:val="24"/>
          <w:szCs w:val="24"/>
        </w:rPr>
        <w:t>2</w:t>
      </w:r>
      <w:r w:rsidR="00402382">
        <w:rPr>
          <w:rFonts w:ascii="Times New Roman" w:hAnsi="Times New Roman" w:cs="Times New Roman"/>
          <w:sz w:val="24"/>
          <w:szCs w:val="24"/>
        </w:rPr>
        <w:t>.900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7E70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BA53F" w14:textId="77777777" w:rsidR="009E78BC" w:rsidRDefault="009E78BC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32-Materijalni rashodi </w:t>
      </w:r>
      <w:r w:rsidR="00402382">
        <w:rPr>
          <w:rFonts w:ascii="Times New Roman" w:hAnsi="Times New Roman" w:cs="Times New Roman"/>
          <w:sz w:val="24"/>
          <w:szCs w:val="24"/>
        </w:rPr>
        <w:t xml:space="preserve">smanjenje zbog smanjenog prihoda Ministarstva znanosti i obrazovanja, te prihoda od Županije za rad </w:t>
      </w:r>
      <w:proofErr w:type="spellStart"/>
      <w:r w:rsidR="00402382">
        <w:rPr>
          <w:rFonts w:ascii="Times New Roman" w:hAnsi="Times New Roman" w:cs="Times New Roman"/>
          <w:sz w:val="24"/>
          <w:szCs w:val="24"/>
        </w:rPr>
        <w:t>predškole</w:t>
      </w:r>
      <w:proofErr w:type="spellEnd"/>
      <w:r w:rsidR="00402382">
        <w:rPr>
          <w:rFonts w:ascii="Times New Roman" w:hAnsi="Times New Roman" w:cs="Times New Roman"/>
          <w:sz w:val="24"/>
          <w:szCs w:val="24"/>
        </w:rPr>
        <w:t xml:space="preserve"> po djete</w:t>
      </w:r>
      <w:r w:rsidR="00DB6C17">
        <w:rPr>
          <w:rFonts w:ascii="Times New Roman" w:hAnsi="Times New Roman" w:cs="Times New Roman"/>
          <w:sz w:val="24"/>
          <w:szCs w:val="24"/>
        </w:rPr>
        <w:t>t</w:t>
      </w:r>
      <w:r w:rsidR="00402382">
        <w:rPr>
          <w:rFonts w:ascii="Times New Roman" w:hAnsi="Times New Roman" w:cs="Times New Roman"/>
          <w:sz w:val="24"/>
          <w:szCs w:val="24"/>
        </w:rPr>
        <w:t>u</w:t>
      </w:r>
    </w:p>
    <w:p w14:paraId="7A1F4C22" w14:textId="77777777" w:rsidR="00975060" w:rsidRDefault="00975060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DB8A412" w14:textId="588C15D8" w:rsidR="00C90277" w:rsidRDefault="007E0DC6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25145356" wp14:editId="7994B260">
            <wp:extent cx="5761355" cy="365760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7B19C9" w14:textId="7571B7CB" w:rsidR="00A967EF" w:rsidRDefault="007E0DC6" w:rsidP="008669D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7E0DC6">
        <w:drawing>
          <wp:inline distT="0" distB="0" distL="0" distR="0" wp14:anchorId="0E912C67" wp14:editId="133637AD">
            <wp:extent cx="5755376" cy="1190625"/>
            <wp:effectExtent l="0" t="0" r="0" b="0"/>
            <wp:docPr id="26" name="Slika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625" cy="1193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9064B" w14:textId="77777777" w:rsidR="00C90277" w:rsidRDefault="00C90277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49932FA8" w14:textId="3A96163C" w:rsidR="004C4E60" w:rsidRDefault="00A967EF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77BC5">
        <w:rPr>
          <w:rFonts w:ascii="Times New Roman" w:hAnsi="Times New Roman" w:cs="Times New Roman"/>
          <w:sz w:val="24"/>
          <w:szCs w:val="24"/>
        </w:rPr>
        <w:t xml:space="preserve">U okviru </w:t>
      </w:r>
      <w:r>
        <w:rPr>
          <w:rFonts w:ascii="Times New Roman" w:hAnsi="Times New Roman" w:cs="Times New Roman"/>
          <w:sz w:val="24"/>
          <w:szCs w:val="24"/>
        </w:rPr>
        <w:t>aktivnosti</w:t>
      </w:r>
      <w:r w:rsidR="004C4E60">
        <w:rPr>
          <w:rFonts w:ascii="Times New Roman" w:hAnsi="Times New Roman" w:cs="Times New Roman"/>
          <w:sz w:val="24"/>
          <w:szCs w:val="24"/>
        </w:rPr>
        <w:t xml:space="preserve"> A100104</w:t>
      </w:r>
      <w:r>
        <w:rPr>
          <w:rFonts w:ascii="Times New Roman" w:hAnsi="Times New Roman" w:cs="Times New Roman"/>
          <w:sz w:val="24"/>
          <w:szCs w:val="24"/>
        </w:rPr>
        <w:t xml:space="preserve"> Stručno osoblje i materijalni troškovi</w:t>
      </w:r>
      <w:r w:rsidR="00385B29">
        <w:rPr>
          <w:rFonts w:ascii="Times New Roman" w:hAnsi="Times New Roman" w:cs="Times New Roman"/>
          <w:sz w:val="24"/>
          <w:szCs w:val="24"/>
        </w:rPr>
        <w:t xml:space="preserve"> pripravnika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4E60">
        <w:rPr>
          <w:rFonts w:ascii="Times New Roman" w:hAnsi="Times New Roman" w:cs="Times New Roman"/>
          <w:sz w:val="24"/>
          <w:szCs w:val="24"/>
        </w:rPr>
        <w:t xml:space="preserve"> iz izvora 11 plan </w:t>
      </w:r>
      <w:r w:rsidR="00975060">
        <w:rPr>
          <w:rFonts w:ascii="Times New Roman" w:hAnsi="Times New Roman" w:cs="Times New Roman"/>
          <w:sz w:val="24"/>
          <w:szCs w:val="24"/>
        </w:rPr>
        <w:t xml:space="preserve">smanjuje </w:t>
      </w:r>
      <w:r w:rsidR="007E0DC6">
        <w:rPr>
          <w:rFonts w:ascii="Times New Roman" w:hAnsi="Times New Roman" w:cs="Times New Roman"/>
          <w:sz w:val="24"/>
          <w:szCs w:val="24"/>
        </w:rPr>
        <w:t xml:space="preserve">700,00 </w:t>
      </w:r>
      <w:r w:rsidR="009E78BC">
        <w:rPr>
          <w:rFonts w:ascii="Times New Roman" w:hAnsi="Times New Roman" w:cs="Times New Roman"/>
          <w:sz w:val="24"/>
          <w:szCs w:val="24"/>
        </w:rPr>
        <w:t>eura</w:t>
      </w:r>
      <w:r w:rsidR="000D339D">
        <w:rPr>
          <w:rFonts w:ascii="Times New Roman" w:hAnsi="Times New Roman" w:cs="Times New Roman"/>
          <w:sz w:val="24"/>
          <w:szCs w:val="24"/>
        </w:rPr>
        <w:t xml:space="preserve"> sa plana </w:t>
      </w:r>
      <w:r w:rsidR="007E0DC6">
        <w:rPr>
          <w:rFonts w:ascii="Times New Roman" w:hAnsi="Times New Roman" w:cs="Times New Roman"/>
          <w:sz w:val="24"/>
          <w:szCs w:val="24"/>
        </w:rPr>
        <w:t>31.550,00</w:t>
      </w:r>
      <w:r w:rsidR="000D339D">
        <w:rPr>
          <w:rFonts w:ascii="Times New Roman" w:hAnsi="Times New Roman" w:cs="Times New Roman"/>
          <w:sz w:val="24"/>
          <w:szCs w:val="24"/>
        </w:rPr>
        <w:t xml:space="preserve"> eura na </w:t>
      </w:r>
      <w:r w:rsidR="007E0DC6">
        <w:rPr>
          <w:rFonts w:ascii="Times New Roman" w:hAnsi="Times New Roman" w:cs="Times New Roman"/>
          <w:sz w:val="24"/>
          <w:szCs w:val="24"/>
        </w:rPr>
        <w:t>30.850,00</w:t>
      </w:r>
      <w:r w:rsidR="000D339D">
        <w:rPr>
          <w:rFonts w:ascii="Times New Roman" w:hAnsi="Times New Roman" w:cs="Times New Roman"/>
          <w:sz w:val="24"/>
          <w:szCs w:val="24"/>
        </w:rPr>
        <w:t xml:space="preserve"> eura</w:t>
      </w:r>
    </w:p>
    <w:p w14:paraId="2E9813A7" w14:textId="7B45940C" w:rsidR="000D339D" w:rsidRDefault="000D339D" w:rsidP="000D339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31-Rashodi za zaposlene </w:t>
      </w:r>
      <w:r w:rsidR="007E0DC6">
        <w:rPr>
          <w:rFonts w:ascii="Times New Roman" w:hAnsi="Times New Roman" w:cs="Times New Roman"/>
          <w:sz w:val="24"/>
          <w:szCs w:val="24"/>
        </w:rPr>
        <w:t>povećanje za plan povećanje koeficijenata a smanjenje jer tijekom godine nije bilo zaposleno planiranih 2 pripravnika.</w:t>
      </w:r>
      <w:r w:rsidR="007E0DC6">
        <w:rPr>
          <w:rFonts w:ascii="Times New Roman" w:hAnsi="Times New Roman" w:cs="Times New Roman"/>
          <w:sz w:val="24"/>
          <w:szCs w:val="24"/>
        </w:rPr>
        <w:tab/>
      </w:r>
      <w:r w:rsidR="00F24049">
        <w:rPr>
          <w:rFonts w:ascii="Times New Roman" w:hAnsi="Times New Roman" w:cs="Times New Roman"/>
          <w:sz w:val="24"/>
          <w:szCs w:val="24"/>
        </w:rPr>
        <w:tab/>
      </w:r>
      <w:r w:rsidR="00F24049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32-Materijalni rashodi- </w:t>
      </w:r>
      <w:r w:rsidR="007E0DC6">
        <w:rPr>
          <w:rFonts w:ascii="Times New Roman" w:hAnsi="Times New Roman" w:cs="Times New Roman"/>
          <w:sz w:val="24"/>
          <w:szCs w:val="24"/>
        </w:rPr>
        <w:t xml:space="preserve">povećanje </w:t>
      </w:r>
      <w:r w:rsidR="00F24049">
        <w:rPr>
          <w:rFonts w:ascii="Times New Roman" w:hAnsi="Times New Roman" w:cs="Times New Roman"/>
          <w:sz w:val="24"/>
          <w:szCs w:val="24"/>
        </w:rPr>
        <w:t>za troškove prijevoza s posla na posao</w:t>
      </w:r>
      <w:r w:rsidR="007E0DC6">
        <w:rPr>
          <w:rFonts w:ascii="Times New Roman" w:hAnsi="Times New Roman" w:cs="Times New Roman"/>
          <w:sz w:val="24"/>
          <w:szCs w:val="24"/>
        </w:rPr>
        <w:t xml:space="preserve"> i stručne ispite</w:t>
      </w:r>
    </w:p>
    <w:p w14:paraId="2415CEF6" w14:textId="77777777" w:rsidR="007E0DC6" w:rsidRDefault="007E0DC6" w:rsidP="000D339D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B36BC6C" w14:textId="673A5FD4" w:rsidR="00975060" w:rsidRDefault="007E0DC6" w:rsidP="00840E8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5D4968A" wp14:editId="4CE0CD8C">
            <wp:extent cx="5761355" cy="365760"/>
            <wp:effectExtent l="0" t="0" r="0" b="0"/>
            <wp:docPr id="27" name="Slik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E72B0B" w14:textId="64E6C8E4" w:rsidR="00A967EF" w:rsidRDefault="007E0DC6" w:rsidP="00840E84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7E0DC6">
        <w:drawing>
          <wp:inline distT="0" distB="0" distL="0" distR="0" wp14:anchorId="68E4FCEC" wp14:editId="5E913360">
            <wp:extent cx="5758769" cy="1628775"/>
            <wp:effectExtent l="0" t="0" r="0" b="0"/>
            <wp:docPr id="28" name="Slika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43" cy="163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45321" w14:textId="51AED3CA" w:rsidR="00975060" w:rsidRDefault="00A967EF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okviru kapitalnog projekta Nabava dugotrajne imovine DV </w:t>
      </w:r>
      <w:r w:rsidR="00975060">
        <w:rPr>
          <w:rFonts w:ascii="Times New Roman" w:hAnsi="Times New Roman" w:cs="Times New Roman"/>
          <w:sz w:val="24"/>
          <w:szCs w:val="24"/>
        </w:rPr>
        <w:t xml:space="preserve"> </w:t>
      </w:r>
      <w:r w:rsidR="00F24049">
        <w:rPr>
          <w:rFonts w:ascii="Times New Roman" w:hAnsi="Times New Roman" w:cs="Times New Roman"/>
          <w:sz w:val="24"/>
          <w:szCs w:val="24"/>
        </w:rPr>
        <w:t xml:space="preserve">ukupni plan se </w:t>
      </w:r>
      <w:r w:rsidR="007E0DC6">
        <w:rPr>
          <w:rFonts w:ascii="Times New Roman" w:hAnsi="Times New Roman" w:cs="Times New Roman"/>
          <w:sz w:val="24"/>
          <w:szCs w:val="24"/>
        </w:rPr>
        <w:t>povećava za 8.000,00 eura sa 16.330,00 eura na 24.330,00 eura</w:t>
      </w:r>
    </w:p>
    <w:p w14:paraId="6E95FB37" w14:textId="02BDCD87" w:rsidR="00975060" w:rsidRDefault="006F15DE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</w:t>
      </w:r>
      <w:r w:rsidR="00975060">
        <w:rPr>
          <w:rFonts w:ascii="Times New Roman" w:hAnsi="Times New Roman" w:cs="Times New Roman"/>
          <w:sz w:val="24"/>
          <w:szCs w:val="24"/>
        </w:rPr>
        <w:t>z izvora 11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F15DE">
        <w:rPr>
          <w:rFonts w:ascii="Times New Roman" w:hAnsi="Times New Roman" w:cs="Times New Roman"/>
          <w:sz w:val="24"/>
          <w:szCs w:val="24"/>
        </w:rPr>
        <w:t xml:space="preserve"> </w:t>
      </w:r>
      <w:r w:rsidR="007E0DC6">
        <w:rPr>
          <w:rFonts w:ascii="Times New Roman" w:hAnsi="Times New Roman" w:cs="Times New Roman"/>
          <w:sz w:val="24"/>
          <w:szCs w:val="24"/>
        </w:rPr>
        <w:t>nema promjena plana ostaje 1.330,00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F24049">
        <w:rPr>
          <w:rFonts w:ascii="Times New Roman" w:hAnsi="Times New Roman" w:cs="Times New Roman"/>
          <w:sz w:val="24"/>
          <w:szCs w:val="24"/>
        </w:rPr>
        <w:t xml:space="preserve"> s</w:t>
      </w:r>
    </w:p>
    <w:p w14:paraId="0AD37235" w14:textId="23012A8D" w:rsidR="006F15DE" w:rsidRDefault="006F15DE" w:rsidP="00A967EF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-iz izvora 43</w:t>
      </w:r>
      <w:r w:rsidR="007E0DC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DC6">
        <w:rPr>
          <w:rFonts w:ascii="Times New Roman" w:hAnsi="Times New Roman" w:cs="Times New Roman"/>
          <w:sz w:val="24"/>
          <w:szCs w:val="24"/>
        </w:rPr>
        <w:t>povećanje za razliku prenesenog viška prihoda poslovanja iz 2023. plan 15.000,00 eura povećanje za 8.000,00 eura (dio prebacivanje  sa plana usluga održavanje građevinskih objekata i opreme a di</w:t>
      </w:r>
      <w:r w:rsidR="007E70FF">
        <w:rPr>
          <w:rFonts w:ascii="Times New Roman" w:hAnsi="Times New Roman" w:cs="Times New Roman"/>
          <w:sz w:val="24"/>
          <w:szCs w:val="24"/>
        </w:rPr>
        <w:t>o razlika planiranog i ostvarenog</w:t>
      </w:r>
      <w:r w:rsidR="007E0DC6">
        <w:rPr>
          <w:rFonts w:ascii="Times New Roman" w:hAnsi="Times New Roman" w:cs="Times New Roman"/>
          <w:sz w:val="24"/>
          <w:szCs w:val="24"/>
        </w:rPr>
        <w:t xml:space="preserve"> viška prihoda)</w:t>
      </w:r>
    </w:p>
    <w:sectPr w:rsidR="006F15DE" w:rsidSect="009042DA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22337"/>
    <w:multiLevelType w:val="hybridMultilevel"/>
    <w:tmpl w:val="21C6F0F4"/>
    <w:lvl w:ilvl="0" w:tplc="A5683614">
      <w:start w:val="13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260B2EBC"/>
    <w:multiLevelType w:val="hybridMultilevel"/>
    <w:tmpl w:val="7BCA66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662A6"/>
    <w:multiLevelType w:val="hybridMultilevel"/>
    <w:tmpl w:val="7CB0FB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31715"/>
    <w:multiLevelType w:val="hybridMultilevel"/>
    <w:tmpl w:val="3FA4F4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21B40"/>
    <w:multiLevelType w:val="hybridMultilevel"/>
    <w:tmpl w:val="21144D14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C517D"/>
    <w:multiLevelType w:val="hybridMultilevel"/>
    <w:tmpl w:val="40F43CE0"/>
    <w:lvl w:ilvl="0" w:tplc="53F8E0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C5BD7"/>
    <w:multiLevelType w:val="hybridMultilevel"/>
    <w:tmpl w:val="95DC8D1C"/>
    <w:lvl w:ilvl="0" w:tplc="5D981C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54430"/>
    <w:multiLevelType w:val="multilevel"/>
    <w:tmpl w:val="567AEA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36"/>
      <w:numFmt w:val="decimal"/>
      <w:isLgl/>
      <w:lvlText w:val="%1.%2"/>
      <w:lvlJc w:val="left"/>
      <w:pPr>
        <w:ind w:left="132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E4B"/>
    <w:rsid w:val="00002E48"/>
    <w:rsid w:val="00025E35"/>
    <w:rsid w:val="000278D4"/>
    <w:rsid w:val="00037412"/>
    <w:rsid w:val="00042A5C"/>
    <w:rsid w:val="0004548E"/>
    <w:rsid w:val="00080E23"/>
    <w:rsid w:val="000912E4"/>
    <w:rsid w:val="000A3AB8"/>
    <w:rsid w:val="000A5A20"/>
    <w:rsid w:val="000A7551"/>
    <w:rsid w:val="000A75EA"/>
    <w:rsid w:val="000B0731"/>
    <w:rsid w:val="000B4C84"/>
    <w:rsid w:val="000D339D"/>
    <w:rsid w:val="000D7882"/>
    <w:rsid w:val="000E32BF"/>
    <w:rsid w:val="000E5E22"/>
    <w:rsid w:val="000F220A"/>
    <w:rsid w:val="000F34F7"/>
    <w:rsid w:val="0010747E"/>
    <w:rsid w:val="001211E4"/>
    <w:rsid w:val="0012442D"/>
    <w:rsid w:val="00141041"/>
    <w:rsid w:val="00143EC8"/>
    <w:rsid w:val="00144343"/>
    <w:rsid w:val="00147CE5"/>
    <w:rsid w:val="00151238"/>
    <w:rsid w:val="00175E57"/>
    <w:rsid w:val="001859D4"/>
    <w:rsid w:val="00193A31"/>
    <w:rsid w:val="001A3508"/>
    <w:rsid w:val="001A4684"/>
    <w:rsid w:val="001A4F19"/>
    <w:rsid w:val="001A5264"/>
    <w:rsid w:val="001B665F"/>
    <w:rsid w:val="001C6845"/>
    <w:rsid w:val="001D00B5"/>
    <w:rsid w:val="001D35C1"/>
    <w:rsid w:val="001F1609"/>
    <w:rsid w:val="001F4070"/>
    <w:rsid w:val="001F661C"/>
    <w:rsid w:val="00211805"/>
    <w:rsid w:val="00212B0B"/>
    <w:rsid w:val="00213411"/>
    <w:rsid w:val="00217F35"/>
    <w:rsid w:val="002276B0"/>
    <w:rsid w:val="002313D0"/>
    <w:rsid w:val="002521DE"/>
    <w:rsid w:val="002536DC"/>
    <w:rsid w:val="0025437F"/>
    <w:rsid w:val="00255CC4"/>
    <w:rsid w:val="00261352"/>
    <w:rsid w:val="00274DD8"/>
    <w:rsid w:val="002825B5"/>
    <w:rsid w:val="00296C49"/>
    <w:rsid w:val="00297627"/>
    <w:rsid w:val="002A1F3B"/>
    <w:rsid w:val="002A6028"/>
    <w:rsid w:val="002B25A9"/>
    <w:rsid w:val="002B57CC"/>
    <w:rsid w:val="002B7887"/>
    <w:rsid w:val="002C24CB"/>
    <w:rsid w:val="002C59E6"/>
    <w:rsid w:val="002D4D40"/>
    <w:rsid w:val="002D593E"/>
    <w:rsid w:val="002D7BF7"/>
    <w:rsid w:val="002E1116"/>
    <w:rsid w:val="002E153B"/>
    <w:rsid w:val="002E66CA"/>
    <w:rsid w:val="002E6EC7"/>
    <w:rsid w:val="002F4963"/>
    <w:rsid w:val="002F7918"/>
    <w:rsid w:val="003023DF"/>
    <w:rsid w:val="00317798"/>
    <w:rsid w:val="00320DD7"/>
    <w:rsid w:val="00322CBE"/>
    <w:rsid w:val="00327160"/>
    <w:rsid w:val="00331EAD"/>
    <w:rsid w:val="0033559E"/>
    <w:rsid w:val="00343C20"/>
    <w:rsid w:val="00350FD1"/>
    <w:rsid w:val="003571E5"/>
    <w:rsid w:val="003674FF"/>
    <w:rsid w:val="003675FF"/>
    <w:rsid w:val="003676C7"/>
    <w:rsid w:val="00380922"/>
    <w:rsid w:val="00385B29"/>
    <w:rsid w:val="003A034A"/>
    <w:rsid w:val="003A0B70"/>
    <w:rsid w:val="003B0EF4"/>
    <w:rsid w:val="003B6C49"/>
    <w:rsid w:val="003D6CE2"/>
    <w:rsid w:val="003D6E36"/>
    <w:rsid w:val="003E12DF"/>
    <w:rsid w:val="003F107B"/>
    <w:rsid w:val="00400170"/>
    <w:rsid w:val="00402382"/>
    <w:rsid w:val="00404971"/>
    <w:rsid w:val="00405EB8"/>
    <w:rsid w:val="004122F5"/>
    <w:rsid w:val="00420A18"/>
    <w:rsid w:val="00424B74"/>
    <w:rsid w:val="004314F9"/>
    <w:rsid w:val="004347C2"/>
    <w:rsid w:val="00461A9E"/>
    <w:rsid w:val="00464CDE"/>
    <w:rsid w:val="00484646"/>
    <w:rsid w:val="004903E4"/>
    <w:rsid w:val="00490B7A"/>
    <w:rsid w:val="00495C7D"/>
    <w:rsid w:val="00496AB8"/>
    <w:rsid w:val="004A0547"/>
    <w:rsid w:val="004A0F15"/>
    <w:rsid w:val="004B139C"/>
    <w:rsid w:val="004C4E60"/>
    <w:rsid w:val="004C5F8A"/>
    <w:rsid w:val="004C795D"/>
    <w:rsid w:val="004D2C30"/>
    <w:rsid w:val="004E5003"/>
    <w:rsid w:val="004F312E"/>
    <w:rsid w:val="004F666E"/>
    <w:rsid w:val="00505853"/>
    <w:rsid w:val="00507A6D"/>
    <w:rsid w:val="00511459"/>
    <w:rsid w:val="005121D0"/>
    <w:rsid w:val="00542B33"/>
    <w:rsid w:val="0054586E"/>
    <w:rsid w:val="00552C0D"/>
    <w:rsid w:val="005534C3"/>
    <w:rsid w:val="00564B12"/>
    <w:rsid w:val="005751EE"/>
    <w:rsid w:val="00576D27"/>
    <w:rsid w:val="00591015"/>
    <w:rsid w:val="00597DD0"/>
    <w:rsid w:val="005B30E9"/>
    <w:rsid w:val="005B630B"/>
    <w:rsid w:val="005B7015"/>
    <w:rsid w:val="005C51A0"/>
    <w:rsid w:val="005D2D6C"/>
    <w:rsid w:val="005D4309"/>
    <w:rsid w:val="005D471B"/>
    <w:rsid w:val="005E08FA"/>
    <w:rsid w:val="005F2C35"/>
    <w:rsid w:val="00603AE4"/>
    <w:rsid w:val="00611F5C"/>
    <w:rsid w:val="0063517B"/>
    <w:rsid w:val="00642792"/>
    <w:rsid w:val="0064655A"/>
    <w:rsid w:val="006531E6"/>
    <w:rsid w:val="00656383"/>
    <w:rsid w:val="00656433"/>
    <w:rsid w:val="0067559C"/>
    <w:rsid w:val="00677BC5"/>
    <w:rsid w:val="00680603"/>
    <w:rsid w:val="006A09A1"/>
    <w:rsid w:val="006A4E40"/>
    <w:rsid w:val="006C369C"/>
    <w:rsid w:val="006C708A"/>
    <w:rsid w:val="006D0DC2"/>
    <w:rsid w:val="006D2002"/>
    <w:rsid w:val="006D6FCA"/>
    <w:rsid w:val="006F1501"/>
    <w:rsid w:val="006F15DE"/>
    <w:rsid w:val="006F4C16"/>
    <w:rsid w:val="0070250D"/>
    <w:rsid w:val="00710681"/>
    <w:rsid w:val="00727F5A"/>
    <w:rsid w:val="0073424B"/>
    <w:rsid w:val="00735CB8"/>
    <w:rsid w:val="007449A0"/>
    <w:rsid w:val="007452CA"/>
    <w:rsid w:val="00752DEB"/>
    <w:rsid w:val="0075521A"/>
    <w:rsid w:val="00757046"/>
    <w:rsid w:val="0076587C"/>
    <w:rsid w:val="007729FF"/>
    <w:rsid w:val="00775669"/>
    <w:rsid w:val="00782463"/>
    <w:rsid w:val="007846CE"/>
    <w:rsid w:val="00790196"/>
    <w:rsid w:val="00792DF0"/>
    <w:rsid w:val="00795FF2"/>
    <w:rsid w:val="007970EE"/>
    <w:rsid w:val="007A2239"/>
    <w:rsid w:val="007B6AB1"/>
    <w:rsid w:val="007C5849"/>
    <w:rsid w:val="007D4392"/>
    <w:rsid w:val="007D554A"/>
    <w:rsid w:val="007D776A"/>
    <w:rsid w:val="007E0DC6"/>
    <w:rsid w:val="007E70FF"/>
    <w:rsid w:val="00802070"/>
    <w:rsid w:val="00811719"/>
    <w:rsid w:val="00815F81"/>
    <w:rsid w:val="00833889"/>
    <w:rsid w:val="00840E84"/>
    <w:rsid w:val="0085301A"/>
    <w:rsid w:val="00861911"/>
    <w:rsid w:val="008669D1"/>
    <w:rsid w:val="00877E9F"/>
    <w:rsid w:val="0088634C"/>
    <w:rsid w:val="008B072C"/>
    <w:rsid w:val="008B62AA"/>
    <w:rsid w:val="008C5570"/>
    <w:rsid w:val="008E1DB8"/>
    <w:rsid w:val="008E2691"/>
    <w:rsid w:val="008E37B8"/>
    <w:rsid w:val="008E6CD5"/>
    <w:rsid w:val="008F200D"/>
    <w:rsid w:val="009009B5"/>
    <w:rsid w:val="00903D74"/>
    <w:rsid w:val="009042DA"/>
    <w:rsid w:val="0091701B"/>
    <w:rsid w:val="00917C58"/>
    <w:rsid w:val="00917DAC"/>
    <w:rsid w:val="00921E46"/>
    <w:rsid w:val="00930672"/>
    <w:rsid w:val="0095368C"/>
    <w:rsid w:val="00966031"/>
    <w:rsid w:val="0096776F"/>
    <w:rsid w:val="009718D6"/>
    <w:rsid w:val="00975060"/>
    <w:rsid w:val="00976D45"/>
    <w:rsid w:val="00977FA5"/>
    <w:rsid w:val="00990AC1"/>
    <w:rsid w:val="009924FC"/>
    <w:rsid w:val="009A2175"/>
    <w:rsid w:val="009A64DD"/>
    <w:rsid w:val="009B3E4B"/>
    <w:rsid w:val="009C2067"/>
    <w:rsid w:val="009C6B20"/>
    <w:rsid w:val="009D181C"/>
    <w:rsid w:val="009D71BC"/>
    <w:rsid w:val="009E0AF2"/>
    <w:rsid w:val="009E4F55"/>
    <w:rsid w:val="009E5BF1"/>
    <w:rsid w:val="009E78BC"/>
    <w:rsid w:val="00A009E6"/>
    <w:rsid w:val="00A01568"/>
    <w:rsid w:val="00A019E0"/>
    <w:rsid w:val="00A14CFF"/>
    <w:rsid w:val="00A15F27"/>
    <w:rsid w:val="00A25C67"/>
    <w:rsid w:val="00A2668F"/>
    <w:rsid w:val="00A34CF4"/>
    <w:rsid w:val="00A35AF0"/>
    <w:rsid w:val="00A36E71"/>
    <w:rsid w:val="00A46F93"/>
    <w:rsid w:val="00A476F1"/>
    <w:rsid w:val="00A53D3D"/>
    <w:rsid w:val="00A570B7"/>
    <w:rsid w:val="00A63605"/>
    <w:rsid w:val="00A94F75"/>
    <w:rsid w:val="00A967EF"/>
    <w:rsid w:val="00AA4AF7"/>
    <w:rsid w:val="00AB0CF7"/>
    <w:rsid w:val="00AC2CCF"/>
    <w:rsid w:val="00AD41AA"/>
    <w:rsid w:val="00AE03BD"/>
    <w:rsid w:val="00AE16EF"/>
    <w:rsid w:val="00AF2B78"/>
    <w:rsid w:val="00AF3B72"/>
    <w:rsid w:val="00B02320"/>
    <w:rsid w:val="00B02E89"/>
    <w:rsid w:val="00B059D1"/>
    <w:rsid w:val="00B17541"/>
    <w:rsid w:val="00B2005F"/>
    <w:rsid w:val="00B23A07"/>
    <w:rsid w:val="00B2428D"/>
    <w:rsid w:val="00B27C95"/>
    <w:rsid w:val="00B3153D"/>
    <w:rsid w:val="00B330CB"/>
    <w:rsid w:val="00B44034"/>
    <w:rsid w:val="00B56C3B"/>
    <w:rsid w:val="00B6317C"/>
    <w:rsid w:val="00B6760C"/>
    <w:rsid w:val="00B86856"/>
    <w:rsid w:val="00B87B0B"/>
    <w:rsid w:val="00B92D52"/>
    <w:rsid w:val="00B9439B"/>
    <w:rsid w:val="00B97D46"/>
    <w:rsid w:val="00BA3FFC"/>
    <w:rsid w:val="00BB2F14"/>
    <w:rsid w:val="00BC11A0"/>
    <w:rsid w:val="00BC5E35"/>
    <w:rsid w:val="00BD7D8C"/>
    <w:rsid w:val="00BF5578"/>
    <w:rsid w:val="00C02C18"/>
    <w:rsid w:val="00C11547"/>
    <w:rsid w:val="00C2695E"/>
    <w:rsid w:val="00C26B01"/>
    <w:rsid w:val="00C30201"/>
    <w:rsid w:val="00C337D0"/>
    <w:rsid w:val="00C36256"/>
    <w:rsid w:val="00C450BD"/>
    <w:rsid w:val="00C46803"/>
    <w:rsid w:val="00C52CB6"/>
    <w:rsid w:val="00C67832"/>
    <w:rsid w:val="00C744F5"/>
    <w:rsid w:val="00C77381"/>
    <w:rsid w:val="00C8297E"/>
    <w:rsid w:val="00C82DBA"/>
    <w:rsid w:val="00C859D7"/>
    <w:rsid w:val="00C90277"/>
    <w:rsid w:val="00C909ED"/>
    <w:rsid w:val="00C95C41"/>
    <w:rsid w:val="00CA57E9"/>
    <w:rsid w:val="00CB442D"/>
    <w:rsid w:val="00CC350A"/>
    <w:rsid w:val="00CC4553"/>
    <w:rsid w:val="00CC6F4A"/>
    <w:rsid w:val="00CD4F53"/>
    <w:rsid w:val="00CF2822"/>
    <w:rsid w:val="00D04B9D"/>
    <w:rsid w:val="00D07237"/>
    <w:rsid w:val="00D1169D"/>
    <w:rsid w:val="00D13BA9"/>
    <w:rsid w:val="00D1537A"/>
    <w:rsid w:val="00D20797"/>
    <w:rsid w:val="00D20E66"/>
    <w:rsid w:val="00D36047"/>
    <w:rsid w:val="00D4738C"/>
    <w:rsid w:val="00D51090"/>
    <w:rsid w:val="00D55719"/>
    <w:rsid w:val="00D567CB"/>
    <w:rsid w:val="00D70BEC"/>
    <w:rsid w:val="00D77035"/>
    <w:rsid w:val="00D84048"/>
    <w:rsid w:val="00D920A5"/>
    <w:rsid w:val="00D92A88"/>
    <w:rsid w:val="00DA3FF0"/>
    <w:rsid w:val="00DB3ADB"/>
    <w:rsid w:val="00DB6C17"/>
    <w:rsid w:val="00DB77E6"/>
    <w:rsid w:val="00DD301D"/>
    <w:rsid w:val="00DE54F9"/>
    <w:rsid w:val="00DF2E86"/>
    <w:rsid w:val="00E0187E"/>
    <w:rsid w:val="00E12BC9"/>
    <w:rsid w:val="00E17938"/>
    <w:rsid w:val="00E221CE"/>
    <w:rsid w:val="00E26972"/>
    <w:rsid w:val="00E34808"/>
    <w:rsid w:val="00E43260"/>
    <w:rsid w:val="00E70F69"/>
    <w:rsid w:val="00E734D7"/>
    <w:rsid w:val="00E763F3"/>
    <w:rsid w:val="00E766A8"/>
    <w:rsid w:val="00E81D06"/>
    <w:rsid w:val="00E8440C"/>
    <w:rsid w:val="00E85BC5"/>
    <w:rsid w:val="00E86F14"/>
    <w:rsid w:val="00EB0027"/>
    <w:rsid w:val="00EB3759"/>
    <w:rsid w:val="00EB71BD"/>
    <w:rsid w:val="00EC13B6"/>
    <w:rsid w:val="00ED1385"/>
    <w:rsid w:val="00ED3A97"/>
    <w:rsid w:val="00ED4274"/>
    <w:rsid w:val="00EE5C08"/>
    <w:rsid w:val="00EF0B2C"/>
    <w:rsid w:val="00F06B15"/>
    <w:rsid w:val="00F15218"/>
    <w:rsid w:val="00F175CD"/>
    <w:rsid w:val="00F24049"/>
    <w:rsid w:val="00F24B69"/>
    <w:rsid w:val="00F2500A"/>
    <w:rsid w:val="00F2570A"/>
    <w:rsid w:val="00F3334F"/>
    <w:rsid w:val="00F618A6"/>
    <w:rsid w:val="00F70DFE"/>
    <w:rsid w:val="00F86EA1"/>
    <w:rsid w:val="00F94A66"/>
    <w:rsid w:val="00F94B42"/>
    <w:rsid w:val="00FA1F14"/>
    <w:rsid w:val="00FA21DE"/>
    <w:rsid w:val="00FB1BAE"/>
    <w:rsid w:val="00FB42C5"/>
    <w:rsid w:val="00FB6DA1"/>
    <w:rsid w:val="00FC263E"/>
    <w:rsid w:val="00FC64DC"/>
    <w:rsid w:val="00FE7CFF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478E24D"/>
  <w15:chartTrackingRefBased/>
  <w15:docId w15:val="{9A736554-8E65-417B-9DBA-D59DF8191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39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9439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744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44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0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CCF6A-F3CD-4D49-B07D-70DC2097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2038</TotalTime>
  <Pages>5</Pages>
  <Words>1138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Gordana Supina</cp:lastModifiedBy>
  <cp:revision>273</cp:revision>
  <cp:lastPrinted>2024-09-18T11:13:00Z</cp:lastPrinted>
  <dcterms:created xsi:type="dcterms:W3CDTF">2019-10-21T05:30:00Z</dcterms:created>
  <dcterms:modified xsi:type="dcterms:W3CDTF">2024-09-18T11:23:00Z</dcterms:modified>
</cp:coreProperties>
</file>